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6BBF8" w14:textId="09D3A450" w:rsidR="00000DCC" w:rsidRDefault="00A9643C" w:rsidP="006E0732">
      <w:pPr>
        <w:spacing w:after="0" w:line="240" w:lineRule="auto"/>
        <w:rPr>
          <w:rFonts w:ascii="Times New Roman" w:hAnsi="Times New Roman" w:cs="Times New Roman"/>
          <w:b/>
          <w:color w:val="000000" w:themeColor="text1"/>
          <w:sz w:val="32"/>
          <w:szCs w:val="28"/>
          <w:u w:val="single"/>
        </w:rPr>
      </w:pPr>
      <w:r>
        <w:rPr>
          <w:rFonts w:ascii="Times New Roman" w:hAnsi="Times New Roman" w:cs="Times New Roman"/>
          <w:b/>
          <w:noProof/>
          <w:color w:val="000000" w:themeColor="text1"/>
          <w:sz w:val="32"/>
          <w:szCs w:val="28"/>
          <w:u w:val="single"/>
          <w:lang w:eastAsia="en-GB"/>
        </w:rPr>
        <w:drawing>
          <wp:anchor distT="0" distB="0" distL="114300" distR="114300" simplePos="0" relativeHeight="251660288" behindDoc="0" locked="0" layoutInCell="1" allowOverlap="1" wp14:anchorId="03AC177C" wp14:editId="611DF183">
            <wp:simplePos x="0" y="0"/>
            <wp:positionH relativeFrom="column">
              <wp:posOffset>3290570</wp:posOffset>
            </wp:positionH>
            <wp:positionV relativeFrom="paragraph">
              <wp:posOffset>0</wp:posOffset>
            </wp:positionV>
            <wp:extent cx="2350770" cy="6032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hr_logos_funded by_col_rgb.jpg"/>
                    <pic:cNvPicPr/>
                  </pic:nvPicPr>
                  <pic:blipFill>
                    <a:blip r:embed="rId8">
                      <a:extLst>
                        <a:ext uri="{28A0092B-C50C-407E-A947-70E740481C1C}">
                          <a14:useLocalDpi xmlns:a14="http://schemas.microsoft.com/office/drawing/2010/main" val="0"/>
                        </a:ext>
                      </a:extLst>
                    </a:blip>
                    <a:stretch>
                      <a:fillRect/>
                    </a:stretch>
                  </pic:blipFill>
                  <pic:spPr>
                    <a:xfrm>
                      <a:off x="0" y="0"/>
                      <a:ext cx="2350770" cy="603250"/>
                    </a:xfrm>
                    <a:prstGeom prst="rect">
                      <a:avLst/>
                    </a:prstGeom>
                  </pic:spPr>
                </pic:pic>
              </a:graphicData>
            </a:graphic>
            <wp14:sizeRelV relativeFrom="margin">
              <wp14:pctHeight>0</wp14:pctHeight>
            </wp14:sizeRelV>
          </wp:anchor>
        </w:drawing>
      </w:r>
      <w:r w:rsidR="00A76D8D" w:rsidRPr="00BA09D7">
        <w:rPr>
          <w:noProof/>
          <w:sz w:val="20"/>
          <w:szCs w:val="20"/>
          <w:lang w:eastAsia="en-GB"/>
        </w:rPr>
        <w:drawing>
          <wp:anchor distT="0" distB="0" distL="114300" distR="114300" simplePos="0" relativeHeight="251659264" behindDoc="0" locked="0" layoutInCell="1" allowOverlap="1" wp14:anchorId="7B86241A" wp14:editId="37057FDC">
            <wp:simplePos x="0" y="0"/>
            <wp:positionH relativeFrom="margin">
              <wp:align>left</wp:align>
            </wp:positionH>
            <wp:positionV relativeFrom="paragraph">
              <wp:posOffset>0</wp:posOffset>
            </wp:positionV>
            <wp:extent cx="2103120" cy="59499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3120" cy="594995"/>
                    </a:xfrm>
                    <a:prstGeom prst="rect">
                      <a:avLst/>
                    </a:prstGeom>
                    <a:noFill/>
                  </pic:spPr>
                </pic:pic>
              </a:graphicData>
            </a:graphic>
            <wp14:sizeRelH relativeFrom="page">
              <wp14:pctWidth>0</wp14:pctWidth>
            </wp14:sizeRelH>
            <wp14:sizeRelV relativeFrom="page">
              <wp14:pctHeight>0</wp14:pctHeight>
            </wp14:sizeRelV>
          </wp:anchor>
        </w:drawing>
      </w:r>
    </w:p>
    <w:p w14:paraId="785A2E11" w14:textId="63B89A92" w:rsidR="00B501BF" w:rsidRDefault="00B501BF" w:rsidP="00000DCC">
      <w:pPr>
        <w:spacing w:after="0" w:line="240" w:lineRule="auto"/>
        <w:jc w:val="center"/>
        <w:rPr>
          <w:rFonts w:ascii="Times New Roman" w:hAnsi="Times New Roman" w:cs="Times New Roman"/>
          <w:b/>
          <w:color w:val="000000" w:themeColor="text1"/>
          <w:sz w:val="32"/>
          <w:szCs w:val="28"/>
          <w:u w:val="single"/>
        </w:rPr>
      </w:pPr>
    </w:p>
    <w:p w14:paraId="3C0EC1A2" w14:textId="77777777" w:rsidR="009F422C" w:rsidRDefault="009F422C" w:rsidP="00000DCC">
      <w:pPr>
        <w:spacing w:after="0" w:line="240" w:lineRule="auto"/>
        <w:jc w:val="center"/>
        <w:rPr>
          <w:rFonts w:ascii="Times New Roman" w:hAnsi="Times New Roman" w:cs="Times New Roman"/>
          <w:b/>
          <w:color w:val="000000" w:themeColor="text1"/>
          <w:sz w:val="32"/>
          <w:szCs w:val="28"/>
          <w:u w:val="single"/>
        </w:rPr>
      </w:pPr>
    </w:p>
    <w:p w14:paraId="03183816" w14:textId="77777777" w:rsidR="00770ED3" w:rsidRDefault="00770ED3" w:rsidP="00E74B39">
      <w:pPr>
        <w:spacing w:after="0" w:line="240" w:lineRule="auto"/>
        <w:rPr>
          <w:rFonts w:ascii="Times New Roman" w:hAnsi="Times New Roman" w:cs="Times New Roman"/>
          <w:color w:val="000000" w:themeColor="text1"/>
          <w:sz w:val="24"/>
          <w:szCs w:val="24"/>
        </w:rPr>
      </w:pPr>
    </w:p>
    <w:p w14:paraId="243BEA54" w14:textId="12A29AC5" w:rsidR="00B501BF" w:rsidRPr="00626DFB" w:rsidRDefault="00D1297A" w:rsidP="00E74B39">
      <w:pPr>
        <w:spacing w:after="0" w:line="240" w:lineRule="auto"/>
        <w:rPr>
          <w:rFonts w:ascii="Times New Roman" w:hAnsi="Times New Roman" w:cs="Times New Roman"/>
          <w:color w:val="000000" w:themeColor="text1"/>
          <w:sz w:val="24"/>
          <w:szCs w:val="24"/>
        </w:rPr>
      </w:pPr>
      <w:r w:rsidRPr="00626DFB">
        <w:rPr>
          <w:rFonts w:ascii="Times New Roman" w:hAnsi="Times New Roman" w:cs="Times New Roman"/>
          <w:color w:val="000000" w:themeColor="text1"/>
          <w:sz w:val="24"/>
          <w:szCs w:val="24"/>
        </w:rPr>
        <w:t>REC ref</w:t>
      </w:r>
      <w:r w:rsidR="00626DFB">
        <w:rPr>
          <w:rFonts w:ascii="Times New Roman" w:hAnsi="Times New Roman" w:cs="Times New Roman"/>
          <w:color w:val="000000" w:themeColor="text1"/>
          <w:sz w:val="24"/>
          <w:szCs w:val="24"/>
        </w:rPr>
        <w:t>:</w:t>
      </w:r>
      <w:r w:rsidRPr="00626DFB">
        <w:rPr>
          <w:rFonts w:ascii="Times New Roman" w:hAnsi="Times New Roman" w:cs="Times New Roman"/>
          <w:color w:val="000000" w:themeColor="text1"/>
          <w:sz w:val="24"/>
          <w:szCs w:val="24"/>
        </w:rPr>
        <w:t xml:space="preserve"> </w:t>
      </w:r>
    </w:p>
    <w:p w14:paraId="772499E9" w14:textId="77777777" w:rsidR="000A551F" w:rsidRDefault="000A551F" w:rsidP="009F422C">
      <w:pPr>
        <w:spacing w:after="0" w:line="240" w:lineRule="auto"/>
        <w:jc w:val="center"/>
        <w:rPr>
          <w:rFonts w:ascii="Times New Roman" w:hAnsi="Times New Roman" w:cs="Times New Roman"/>
          <w:b/>
          <w:color w:val="000000" w:themeColor="text1"/>
          <w:sz w:val="32"/>
          <w:szCs w:val="28"/>
        </w:rPr>
      </w:pPr>
    </w:p>
    <w:p w14:paraId="39FB6223" w14:textId="77777777" w:rsidR="000A551F" w:rsidRDefault="000A551F" w:rsidP="009F422C">
      <w:pPr>
        <w:spacing w:after="0" w:line="240" w:lineRule="auto"/>
        <w:jc w:val="center"/>
        <w:rPr>
          <w:rFonts w:ascii="Times New Roman" w:hAnsi="Times New Roman" w:cs="Times New Roman"/>
          <w:b/>
          <w:color w:val="000000" w:themeColor="text1"/>
          <w:sz w:val="32"/>
          <w:szCs w:val="28"/>
        </w:rPr>
      </w:pPr>
    </w:p>
    <w:p w14:paraId="6F1AE398" w14:textId="77777777" w:rsidR="000A551F" w:rsidRDefault="000A551F" w:rsidP="009F422C">
      <w:pPr>
        <w:spacing w:after="0" w:line="240" w:lineRule="auto"/>
        <w:jc w:val="center"/>
        <w:rPr>
          <w:rFonts w:ascii="Times New Roman" w:hAnsi="Times New Roman" w:cs="Times New Roman"/>
          <w:b/>
          <w:color w:val="000000" w:themeColor="text1"/>
          <w:sz w:val="32"/>
          <w:szCs w:val="28"/>
        </w:rPr>
      </w:pPr>
    </w:p>
    <w:p w14:paraId="5F18F2AD" w14:textId="77777777" w:rsidR="000A551F" w:rsidRDefault="000A551F" w:rsidP="009F422C">
      <w:pPr>
        <w:spacing w:after="0" w:line="240" w:lineRule="auto"/>
        <w:jc w:val="center"/>
        <w:rPr>
          <w:rFonts w:ascii="Times New Roman" w:hAnsi="Times New Roman" w:cs="Times New Roman"/>
          <w:b/>
          <w:color w:val="000000" w:themeColor="text1"/>
          <w:sz w:val="32"/>
          <w:szCs w:val="28"/>
        </w:rPr>
      </w:pPr>
    </w:p>
    <w:p w14:paraId="3CD35CD8" w14:textId="77777777" w:rsidR="000A551F" w:rsidRDefault="000A551F" w:rsidP="009F422C">
      <w:pPr>
        <w:spacing w:after="0" w:line="240" w:lineRule="auto"/>
        <w:jc w:val="center"/>
        <w:rPr>
          <w:rFonts w:ascii="Times New Roman" w:hAnsi="Times New Roman" w:cs="Times New Roman"/>
          <w:b/>
          <w:color w:val="000000" w:themeColor="text1"/>
          <w:sz w:val="32"/>
          <w:szCs w:val="28"/>
        </w:rPr>
      </w:pPr>
    </w:p>
    <w:p w14:paraId="5B994129" w14:textId="7ED497E0" w:rsidR="00D11ACA" w:rsidRDefault="00D11ACA" w:rsidP="009F422C">
      <w:pPr>
        <w:spacing w:after="0" w:line="240" w:lineRule="auto"/>
        <w:jc w:val="center"/>
        <w:rPr>
          <w:rFonts w:ascii="Times New Roman" w:hAnsi="Times New Roman" w:cs="Times New Roman"/>
          <w:b/>
          <w:color w:val="000000" w:themeColor="text1"/>
          <w:sz w:val="32"/>
          <w:szCs w:val="28"/>
        </w:rPr>
      </w:pPr>
      <w:r w:rsidRPr="0033650D">
        <w:rPr>
          <w:rFonts w:ascii="Times New Roman" w:hAnsi="Times New Roman" w:cs="Times New Roman"/>
          <w:b/>
          <w:color w:val="000000" w:themeColor="text1"/>
          <w:sz w:val="32"/>
          <w:szCs w:val="28"/>
        </w:rPr>
        <w:t>Participant Information Sheet</w:t>
      </w:r>
    </w:p>
    <w:p w14:paraId="185259C8" w14:textId="7525A626" w:rsidR="000A551F" w:rsidRDefault="000A551F" w:rsidP="009F422C">
      <w:pPr>
        <w:spacing w:after="0" w:line="240" w:lineRule="auto"/>
        <w:jc w:val="center"/>
        <w:rPr>
          <w:rFonts w:ascii="Times New Roman" w:hAnsi="Times New Roman" w:cs="Times New Roman"/>
          <w:b/>
          <w:color w:val="000000" w:themeColor="text1"/>
          <w:sz w:val="32"/>
          <w:szCs w:val="28"/>
        </w:rPr>
      </w:pPr>
    </w:p>
    <w:p w14:paraId="406407E0" w14:textId="561B7080" w:rsidR="000A551F" w:rsidRDefault="000A551F" w:rsidP="009F422C">
      <w:pPr>
        <w:spacing w:after="0" w:line="240" w:lineRule="auto"/>
        <w:jc w:val="center"/>
        <w:rPr>
          <w:rFonts w:ascii="Times New Roman" w:hAnsi="Times New Roman" w:cs="Times New Roman"/>
          <w:b/>
          <w:color w:val="000000" w:themeColor="text1"/>
          <w:sz w:val="32"/>
          <w:szCs w:val="28"/>
        </w:rPr>
      </w:pPr>
    </w:p>
    <w:p w14:paraId="2859612C" w14:textId="248601E2" w:rsidR="00EC5BD1" w:rsidRPr="00880096" w:rsidRDefault="00633127" w:rsidP="00EC5BD1">
      <w:pPr>
        <w:spacing w:after="0" w:line="240" w:lineRule="auto"/>
        <w:jc w:val="center"/>
        <w:rPr>
          <w:rFonts w:ascii="Times New Roman" w:hAnsi="Times New Roman" w:cs="Times New Roman"/>
          <w:color w:val="000000" w:themeColor="text1"/>
          <w:sz w:val="40"/>
          <w:szCs w:val="40"/>
        </w:rPr>
      </w:pPr>
      <w:r w:rsidRPr="00880096">
        <w:rPr>
          <w:rFonts w:ascii="Times New Roman" w:hAnsi="Times New Roman" w:cs="Times New Roman"/>
          <w:b/>
          <w:color w:val="000000" w:themeColor="text1"/>
          <w:sz w:val="40"/>
          <w:szCs w:val="40"/>
        </w:rPr>
        <w:t>P</w:t>
      </w:r>
      <w:r w:rsidRPr="00880096">
        <w:rPr>
          <w:rFonts w:ascii="Times New Roman" w:hAnsi="Times New Roman" w:cs="Times New Roman"/>
          <w:color w:val="000000" w:themeColor="text1"/>
          <w:sz w:val="40"/>
          <w:szCs w:val="40"/>
        </w:rPr>
        <w:t xml:space="preserve">rogramme on </w:t>
      </w:r>
      <w:r w:rsidRPr="00880096">
        <w:rPr>
          <w:rFonts w:ascii="Times New Roman" w:hAnsi="Times New Roman" w:cs="Times New Roman"/>
          <w:b/>
          <w:color w:val="000000" w:themeColor="text1"/>
          <w:sz w:val="40"/>
          <w:szCs w:val="40"/>
        </w:rPr>
        <w:t>A</w:t>
      </w:r>
      <w:r w:rsidRPr="00880096">
        <w:rPr>
          <w:rFonts w:ascii="Times New Roman" w:hAnsi="Times New Roman" w:cs="Times New Roman"/>
          <w:color w:val="000000" w:themeColor="text1"/>
          <w:sz w:val="40"/>
          <w:szCs w:val="40"/>
        </w:rPr>
        <w:t xml:space="preserve">dherence to </w:t>
      </w:r>
      <w:r w:rsidRPr="00880096">
        <w:rPr>
          <w:rFonts w:ascii="Times New Roman" w:hAnsi="Times New Roman" w:cs="Times New Roman"/>
          <w:b/>
          <w:color w:val="000000" w:themeColor="text1"/>
          <w:sz w:val="40"/>
          <w:szCs w:val="40"/>
        </w:rPr>
        <w:t>M</w:t>
      </w:r>
      <w:r w:rsidR="00251ED2">
        <w:rPr>
          <w:rFonts w:ascii="Times New Roman" w:hAnsi="Times New Roman" w:cs="Times New Roman"/>
          <w:color w:val="000000" w:themeColor="text1"/>
          <w:sz w:val="40"/>
          <w:szCs w:val="40"/>
        </w:rPr>
        <w:t>edication app</w:t>
      </w:r>
      <w:r w:rsidRPr="00880096">
        <w:rPr>
          <w:rFonts w:ascii="Times New Roman" w:hAnsi="Times New Roman" w:cs="Times New Roman"/>
          <w:color w:val="000000" w:themeColor="text1"/>
          <w:sz w:val="40"/>
          <w:szCs w:val="40"/>
        </w:rPr>
        <w:t>.</w:t>
      </w:r>
    </w:p>
    <w:p w14:paraId="476C4BB5" w14:textId="77777777" w:rsidR="001D43B3" w:rsidRDefault="001D43B3" w:rsidP="00EC5BD1">
      <w:pPr>
        <w:spacing w:after="0" w:line="240" w:lineRule="auto"/>
        <w:jc w:val="center"/>
        <w:rPr>
          <w:rFonts w:ascii="Times New Roman" w:hAnsi="Times New Roman" w:cs="Times New Roman"/>
          <w:color w:val="000000" w:themeColor="text1"/>
          <w:sz w:val="32"/>
          <w:szCs w:val="28"/>
        </w:rPr>
      </w:pPr>
    </w:p>
    <w:p w14:paraId="56B6000D" w14:textId="240EC837" w:rsidR="000A551F" w:rsidRPr="00633127" w:rsidRDefault="00251ED2" w:rsidP="00251ED2">
      <w:pPr>
        <w:spacing w:after="0" w:line="240" w:lineRule="auto"/>
        <w:jc w:val="center"/>
        <w:rPr>
          <w:rFonts w:ascii="Times New Roman" w:hAnsi="Times New Roman" w:cs="Times New Roman"/>
          <w:color w:val="000000" w:themeColor="text1"/>
          <w:sz w:val="32"/>
          <w:szCs w:val="28"/>
        </w:rPr>
      </w:pPr>
      <w:r>
        <w:rPr>
          <w:rFonts w:ascii="Times New Roman" w:hAnsi="Times New Roman" w:cs="Times New Roman"/>
          <w:color w:val="000000" w:themeColor="text1"/>
          <w:sz w:val="32"/>
          <w:szCs w:val="28"/>
        </w:rPr>
        <w:t>Testing the acceptability of the PAM smartphone app to support medication adherence, a randomised controlled trial.</w:t>
      </w:r>
    </w:p>
    <w:p w14:paraId="545E6572" w14:textId="38DD1E73" w:rsidR="000A551F" w:rsidRDefault="000A551F" w:rsidP="009F422C">
      <w:pPr>
        <w:spacing w:after="0" w:line="240" w:lineRule="auto"/>
        <w:jc w:val="center"/>
        <w:rPr>
          <w:rFonts w:ascii="Times New Roman" w:hAnsi="Times New Roman" w:cs="Times New Roman"/>
          <w:b/>
          <w:color w:val="000000" w:themeColor="text1"/>
          <w:sz w:val="32"/>
          <w:szCs w:val="28"/>
        </w:rPr>
      </w:pPr>
    </w:p>
    <w:p w14:paraId="0C08822D" w14:textId="1BAF8720" w:rsidR="000A551F" w:rsidRDefault="000A551F" w:rsidP="009F422C">
      <w:pPr>
        <w:spacing w:after="0" w:line="240" w:lineRule="auto"/>
        <w:jc w:val="center"/>
        <w:rPr>
          <w:rFonts w:ascii="Times New Roman" w:hAnsi="Times New Roman" w:cs="Times New Roman"/>
          <w:b/>
          <w:color w:val="000000" w:themeColor="text1"/>
          <w:sz w:val="32"/>
          <w:szCs w:val="28"/>
        </w:rPr>
      </w:pPr>
    </w:p>
    <w:p w14:paraId="3A24D25E" w14:textId="37DF87C7" w:rsidR="000A551F" w:rsidRDefault="000A551F" w:rsidP="009F422C">
      <w:pPr>
        <w:spacing w:after="0" w:line="240" w:lineRule="auto"/>
        <w:jc w:val="center"/>
        <w:rPr>
          <w:rFonts w:ascii="Times New Roman" w:hAnsi="Times New Roman" w:cs="Times New Roman"/>
          <w:b/>
          <w:color w:val="000000" w:themeColor="text1"/>
          <w:sz w:val="32"/>
          <w:szCs w:val="28"/>
        </w:rPr>
      </w:pPr>
      <w:r>
        <w:rPr>
          <w:noProof/>
          <w:lang w:eastAsia="en-GB"/>
        </w:rPr>
        <w:drawing>
          <wp:anchor distT="0" distB="0" distL="114300" distR="114300" simplePos="0" relativeHeight="251662336" behindDoc="0" locked="0" layoutInCell="1" allowOverlap="1" wp14:anchorId="20F3D4C3" wp14:editId="5B45E3EA">
            <wp:simplePos x="0" y="0"/>
            <wp:positionH relativeFrom="margin">
              <wp:posOffset>1962158</wp:posOffset>
            </wp:positionH>
            <wp:positionV relativeFrom="paragraph">
              <wp:posOffset>240236</wp:posOffset>
            </wp:positionV>
            <wp:extent cx="2502535" cy="9759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M logo (digital displa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02535" cy="975995"/>
                    </a:xfrm>
                    <a:prstGeom prst="rect">
                      <a:avLst/>
                    </a:prstGeom>
                  </pic:spPr>
                </pic:pic>
              </a:graphicData>
            </a:graphic>
            <wp14:sizeRelH relativeFrom="margin">
              <wp14:pctWidth>0</wp14:pctWidth>
            </wp14:sizeRelH>
            <wp14:sizeRelV relativeFrom="margin">
              <wp14:pctHeight>0</wp14:pctHeight>
            </wp14:sizeRelV>
          </wp:anchor>
        </w:drawing>
      </w:r>
    </w:p>
    <w:p w14:paraId="75B5D47A" w14:textId="77777777" w:rsidR="000A551F" w:rsidRDefault="000A551F" w:rsidP="000A551F">
      <w:pPr>
        <w:spacing w:after="0" w:line="240" w:lineRule="auto"/>
        <w:jc w:val="both"/>
        <w:rPr>
          <w:rFonts w:ascii="Times New Roman" w:eastAsia="Times New Roman" w:hAnsi="Times New Roman" w:cs="Times New Roman"/>
          <w:b/>
          <w:sz w:val="24"/>
          <w:szCs w:val="24"/>
          <w:lang w:eastAsia="en-GB"/>
        </w:rPr>
      </w:pPr>
    </w:p>
    <w:p w14:paraId="7EEFBC26" w14:textId="77777777" w:rsidR="000A551F" w:rsidRDefault="000A551F" w:rsidP="000A551F">
      <w:pPr>
        <w:spacing w:after="0" w:line="240" w:lineRule="auto"/>
        <w:jc w:val="both"/>
        <w:rPr>
          <w:rFonts w:ascii="Times New Roman" w:eastAsia="Times New Roman" w:hAnsi="Times New Roman" w:cs="Times New Roman"/>
          <w:b/>
          <w:sz w:val="24"/>
          <w:szCs w:val="24"/>
          <w:lang w:eastAsia="en-GB"/>
        </w:rPr>
      </w:pPr>
    </w:p>
    <w:p w14:paraId="2A1B8477" w14:textId="77777777" w:rsidR="000A551F" w:rsidRDefault="000A551F" w:rsidP="000A551F">
      <w:pPr>
        <w:spacing w:after="0" w:line="240" w:lineRule="auto"/>
        <w:jc w:val="both"/>
        <w:rPr>
          <w:rFonts w:ascii="Times New Roman" w:eastAsia="Times New Roman" w:hAnsi="Times New Roman" w:cs="Times New Roman"/>
          <w:b/>
          <w:sz w:val="24"/>
          <w:szCs w:val="24"/>
          <w:lang w:eastAsia="en-GB"/>
        </w:rPr>
      </w:pPr>
    </w:p>
    <w:p w14:paraId="4EC18084" w14:textId="77777777" w:rsidR="000A551F" w:rsidRDefault="000A551F" w:rsidP="000A551F">
      <w:pPr>
        <w:spacing w:after="0" w:line="240" w:lineRule="auto"/>
        <w:jc w:val="both"/>
        <w:rPr>
          <w:rFonts w:ascii="Times New Roman" w:eastAsia="Times New Roman" w:hAnsi="Times New Roman" w:cs="Times New Roman"/>
          <w:b/>
          <w:sz w:val="24"/>
          <w:szCs w:val="24"/>
          <w:lang w:eastAsia="en-GB"/>
        </w:rPr>
      </w:pPr>
    </w:p>
    <w:p w14:paraId="779D1A51" w14:textId="77777777" w:rsidR="000A551F" w:rsidRDefault="000A551F" w:rsidP="000A551F">
      <w:pPr>
        <w:spacing w:after="0" w:line="240" w:lineRule="auto"/>
        <w:jc w:val="both"/>
        <w:rPr>
          <w:rFonts w:ascii="Times New Roman" w:eastAsia="Times New Roman" w:hAnsi="Times New Roman" w:cs="Times New Roman"/>
          <w:b/>
          <w:sz w:val="24"/>
          <w:szCs w:val="24"/>
          <w:lang w:eastAsia="en-GB"/>
        </w:rPr>
      </w:pPr>
    </w:p>
    <w:p w14:paraId="5ED8E0CF" w14:textId="77777777" w:rsidR="000A551F" w:rsidRDefault="000A551F" w:rsidP="000A551F">
      <w:pPr>
        <w:spacing w:after="0" w:line="240" w:lineRule="auto"/>
        <w:jc w:val="both"/>
        <w:rPr>
          <w:rFonts w:ascii="Times New Roman" w:eastAsia="Times New Roman" w:hAnsi="Times New Roman" w:cs="Times New Roman"/>
          <w:b/>
          <w:sz w:val="24"/>
          <w:szCs w:val="24"/>
          <w:lang w:eastAsia="en-GB"/>
        </w:rPr>
      </w:pPr>
    </w:p>
    <w:p w14:paraId="141370BF" w14:textId="6646BA3D" w:rsidR="000A551F" w:rsidRDefault="000A551F" w:rsidP="009F422C">
      <w:pPr>
        <w:spacing w:after="0" w:line="240" w:lineRule="auto"/>
        <w:jc w:val="center"/>
        <w:rPr>
          <w:rFonts w:ascii="Times New Roman" w:hAnsi="Times New Roman" w:cs="Times New Roman"/>
          <w:b/>
          <w:color w:val="000000" w:themeColor="text1"/>
          <w:sz w:val="32"/>
          <w:szCs w:val="28"/>
        </w:rPr>
      </w:pPr>
    </w:p>
    <w:p w14:paraId="4263B4A4" w14:textId="46B5940B" w:rsidR="000A551F" w:rsidRDefault="000A551F" w:rsidP="009F422C">
      <w:pPr>
        <w:spacing w:after="0" w:line="240" w:lineRule="auto"/>
        <w:jc w:val="center"/>
        <w:rPr>
          <w:rFonts w:ascii="Times New Roman" w:hAnsi="Times New Roman" w:cs="Times New Roman"/>
          <w:b/>
          <w:color w:val="000000" w:themeColor="text1"/>
          <w:sz w:val="32"/>
          <w:szCs w:val="28"/>
        </w:rPr>
      </w:pPr>
    </w:p>
    <w:p w14:paraId="3EFD33A7" w14:textId="7F4CFD7A" w:rsidR="000A551F" w:rsidRDefault="000A551F" w:rsidP="009F422C">
      <w:pPr>
        <w:spacing w:after="0" w:line="240" w:lineRule="auto"/>
        <w:jc w:val="center"/>
        <w:rPr>
          <w:rFonts w:ascii="Times New Roman" w:hAnsi="Times New Roman" w:cs="Times New Roman"/>
          <w:b/>
          <w:color w:val="000000" w:themeColor="text1"/>
          <w:sz w:val="32"/>
          <w:szCs w:val="28"/>
        </w:rPr>
      </w:pPr>
    </w:p>
    <w:p w14:paraId="47A52649" w14:textId="046F89D8" w:rsidR="000A551F" w:rsidRDefault="000A551F" w:rsidP="009F422C">
      <w:pPr>
        <w:spacing w:after="0" w:line="240" w:lineRule="auto"/>
        <w:jc w:val="center"/>
        <w:rPr>
          <w:rFonts w:ascii="Times New Roman" w:hAnsi="Times New Roman" w:cs="Times New Roman"/>
          <w:b/>
          <w:color w:val="000000" w:themeColor="text1"/>
          <w:sz w:val="32"/>
          <w:szCs w:val="28"/>
        </w:rPr>
      </w:pPr>
    </w:p>
    <w:p w14:paraId="4607D6F2" w14:textId="1B1F49D4" w:rsidR="000A551F" w:rsidRDefault="005426D5" w:rsidP="009F422C">
      <w:pPr>
        <w:spacing w:after="0" w:line="240" w:lineRule="auto"/>
        <w:jc w:val="center"/>
        <w:rPr>
          <w:rFonts w:ascii="Times New Roman" w:hAnsi="Times New Roman" w:cs="Times New Roman"/>
          <w:b/>
          <w:color w:val="000000" w:themeColor="text1"/>
          <w:sz w:val="32"/>
          <w:szCs w:val="28"/>
        </w:rPr>
      </w:pPr>
      <w:r w:rsidRPr="005426D5">
        <w:rPr>
          <w:rFonts w:ascii="Times New Roman" w:hAnsi="Times New Roman" w:cs="Times New Roman"/>
          <w:b/>
          <w:color w:val="000000" w:themeColor="text1"/>
          <w:sz w:val="32"/>
          <w:szCs w:val="28"/>
        </w:rPr>
        <w:t xml:space="preserve">You will need to use </w:t>
      </w:r>
      <w:r w:rsidR="007A12B1">
        <w:rPr>
          <w:rFonts w:ascii="Times New Roman" w:hAnsi="Times New Roman" w:cs="Times New Roman"/>
          <w:b/>
          <w:color w:val="000000" w:themeColor="text1"/>
          <w:sz w:val="32"/>
          <w:szCs w:val="28"/>
        </w:rPr>
        <w:t>an Android smart</w:t>
      </w:r>
      <w:r w:rsidRPr="005426D5">
        <w:rPr>
          <w:rFonts w:ascii="Times New Roman" w:hAnsi="Times New Roman" w:cs="Times New Roman"/>
          <w:b/>
          <w:color w:val="000000" w:themeColor="text1"/>
          <w:sz w:val="32"/>
          <w:szCs w:val="28"/>
        </w:rPr>
        <w:t>phone (version 6, 7, 8, or 9) to take part in this study.</w:t>
      </w:r>
    </w:p>
    <w:p w14:paraId="402D58F5" w14:textId="5CE4A409" w:rsidR="000A551F" w:rsidRDefault="000A551F" w:rsidP="009F422C">
      <w:pPr>
        <w:spacing w:after="0" w:line="240" w:lineRule="auto"/>
        <w:jc w:val="center"/>
        <w:rPr>
          <w:rFonts w:ascii="Times New Roman" w:hAnsi="Times New Roman" w:cs="Times New Roman"/>
          <w:b/>
          <w:color w:val="000000" w:themeColor="text1"/>
          <w:sz w:val="32"/>
          <w:szCs w:val="28"/>
        </w:rPr>
      </w:pPr>
    </w:p>
    <w:p w14:paraId="4A75D81E" w14:textId="62F37D44" w:rsidR="000A551F" w:rsidRDefault="000A551F" w:rsidP="009F422C">
      <w:pPr>
        <w:spacing w:after="0" w:line="240" w:lineRule="auto"/>
        <w:jc w:val="center"/>
        <w:rPr>
          <w:rFonts w:ascii="Times New Roman" w:hAnsi="Times New Roman" w:cs="Times New Roman"/>
          <w:b/>
          <w:color w:val="000000" w:themeColor="text1"/>
          <w:sz w:val="32"/>
          <w:szCs w:val="28"/>
        </w:rPr>
      </w:pPr>
    </w:p>
    <w:p w14:paraId="321975B7" w14:textId="4B774E42" w:rsidR="000A551F" w:rsidRDefault="000A551F" w:rsidP="009F422C">
      <w:pPr>
        <w:spacing w:after="0" w:line="240" w:lineRule="auto"/>
        <w:jc w:val="center"/>
        <w:rPr>
          <w:rFonts w:ascii="Times New Roman" w:hAnsi="Times New Roman" w:cs="Times New Roman"/>
          <w:b/>
          <w:color w:val="000000" w:themeColor="text1"/>
          <w:sz w:val="32"/>
          <w:szCs w:val="28"/>
        </w:rPr>
      </w:pPr>
    </w:p>
    <w:p w14:paraId="3B021D1B" w14:textId="0EA3ED1E" w:rsidR="000A551F" w:rsidRDefault="000A551F" w:rsidP="009F422C">
      <w:pPr>
        <w:spacing w:after="0" w:line="240" w:lineRule="auto"/>
        <w:jc w:val="center"/>
        <w:rPr>
          <w:rFonts w:ascii="Times New Roman" w:hAnsi="Times New Roman" w:cs="Times New Roman"/>
          <w:b/>
          <w:color w:val="000000" w:themeColor="text1"/>
          <w:sz w:val="32"/>
          <w:szCs w:val="28"/>
        </w:rPr>
      </w:pPr>
    </w:p>
    <w:p w14:paraId="41E486BD" w14:textId="14EE80D6" w:rsidR="000A551F" w:rsidRDefault="000A551F" w:rsidP="00E525A6">
      <w:pPr>
        <w:spacing w:after="0" w:line="240" w:lineRule="auto"/>
        <w:rPr>
          <w:rFonts w:ascii="Times New Roman" w:hAnsi="Times New Roman" w:cs="Times New Roman"/>
          <w:b/>
          <w:color w:val="000000" w:themeColor="text1"/>
          <w:sz w:val="32"/>
          <w:szCs w:val="28"/>
        </w:rPr>
      </w:pPr>
    </w:p>
    <w:p w14:paraId="20C2996E" w14:textId="76BF9E3B" w:rsidR="002C0302" w:rsidRPr="00A93248" w:rsidRDefault="002C0302" w:rsidP="002C0302">
      <w:pPr>
        <w:pStyle w:val="ColorfulList-Accent11"/>
        <w:spacing w:before="240" w:after="0" w:line="276" w:lineRule="auto"/>
        <w:ind w:left="0"/>
        <w:jc w:val="center"/>
        <w:rPr>
          <w:rFonts w:ascii="Arial" w:hAnsi="Arial" w:cs="Arial"/>
          <w:b/>
          <w:sz w:val="32"/>
          <w:szCs w:val="24"/>
        </w:rPr>
      </w:pPr>
      <w:r w:rsidRPr="00A93248">
        <w:rPr>
          <w:rFonts w:ascii="Arial" w:hAnsi="Arial" w:cs="Arial"/>
          <w:b/>
          <w:sz w:val="32"/>
          <w:szCs w:val="24"/>
        </w:rPr>
        <w:lastRenderedPageBreak/>
        <w:t xml:space="preserve">We would like to invite you to take part in a study to test a new service for people who have </w:t>
      </w:r>
      <w:r w:rsidR="00753F0D">
        <w:rPr>
          <w:rFonts w:ascii="Arial" w:hAnsi="Arial" w:cs="Arial"/>
          <w:b/>
          <w:sz w:val="32"/>
          <w:szCs w:val="24"/>
        </w:rPr>
        <w:t xml:space="preserve">high blood pressure. </w:t>
      </w:r>
    </w:p>
    <w:p w14:paraId="5D9BCF47" w14:textId="6FA45C78" w:rsidR="002C0302" w:rsidRDefault="002C0302" w:rsidP="002170A0">
      <w:pPr>
        <w:spacing w:after="0" w:line="240" w:lineRule="auto"/>
        <w:jc w:val="both"/>
        <w:rPr>
          <w:rFonts w:ascii="Times New Roman" w:hAnsi="Times New Roman" w:cs="Times New Roman"/>
          <w:iCs/>
          <w:sz w:val="24"/>
          <w:szCs w:val="24"/>
        </w:rPr>
      </w:pPr>
    </w:p>
    <w:p w14:paraId="7287D61F" w14:textId="20DB9FC6" w:rsidR="00D11ACA" w:rsidRPr="00615994" w:rsidRDefault="00D11ACA" w:rsidP="00535DA7">
      <w:pPr>
        <w:spacing w:after="0" w:line="276" w:lineRule="auto"/>
        <w:jc w:val="both"/>
        <w:rPr>
          <w:rFonts w:ascii="Times New Roman" w:hAnsi="Times New Roman" w:cs="Times New Roman"/>
          <w:sz w:val="28"/>
          <w:szCs w:val="28"/>
        </w:rPr>
      </w:pPr>
      <w:r w:rsidRPr="00615994">
        <w:rPr>
          <w:rFonts w:ascii="Times New Roman" w:hAnsi="Times New Roman" w:cs="Times New Roman"/>
          <w:sz w:val="28"/>
          <w:szCs w:val="28"/>
        </w:rPr>
        <w:t>Please take time to careful</w:t>
      </w:r>
      <w:r w:rsidR="00266DD0" w:rsidRPr="00615994">
        <w:rPr>
          <w:rFonts w:ascii="Times New Roman" w:hAnsi="Times New Roman" w:cs="Times New Roman"/>
          <w:sz w:val="28"/>
          <w:szCs w:val="28"/>
        </w:rPr>
        <w:t xml:space="preserve">ly read this information sheet, and discuss it with others if you wish. </w:t>
      </w:r>
      <w:r w:rsidRPr="00615994">
        <w:rPr>
          <w:rFonts w:ascii="Times New Roman" w:hAnsi="Times New Roman" w:cs="Times New Roman"/>
          <w:sz w:val="28"/>
          <w:szCs w:val="28"/>
        </w:rPr>
        <w:t xml:space="preserve">Before you decide, it is important </w:t>
      </w:r>
      <w:r w:rsidR="0090250D" w:rsidRPr="00615994">
        <w:rPr>
          <w:rFonts w:ascii="Times New Roman" w:hAnsi="Times New Roman" w:cs="Times New Roman"/>
          <w:sz w:val="28"/>
          <w:szCs w:val="28"/>
        </w:rPr>
        <w:t xml:space="preserve">that </w:t>
      </w:r>
      <w:r w:rsidRPr="00615994">
        <w:rPr>
          <w:rFonts w:ascii="Times New Roman" w:hAnsi="Times New Roman" w:cs="Times New Roman"/>
          <w:sz w:val="28"/>
          <w:szCs w:val="28"/>
        </w:rPr>
        <w:t>you understand why this study is being</w:t>
      </w:r>
      <w:r w:rsidR="0090250D" w:rsidRPr="00615994">
        <w:rPr>
          <w:rFonts w:ascii="Times New Roman" w:hAnsi="Times New Roman" w:cs="Times New Roman"/>
          <w:sz w:val="28"/>
          <w:szCs w:val="28"/>
        </w:rPr>
        <w:t xml:space="preserve"> conducted</w:t>
      </w:r>
      <w:r w:rsidR="002170A0" w:rsidRPr="00615994">
        <w:rPr>
          <w:rFonts w:ascii="Times New Roman" w:hAnsi="Times New Roman" w:cs="Times New Roman"/>
          <w:sz w:val="28"/>
          <w:szCs w:val="28"/>
        </w:rPr>
        <w:t>,</w:t>
      </w:r>
      <w:r w:rsidR="000357ED" w:rsidRPr="00615994">
        <w:rPr>
          <w:rFonts w:ascii="Times New Roman" w:hAnsi="Times New Roman" w:cs="Times New Roman"/>
          <w:sz w:val="28"/>
          <w:szCs w:val="28"/>
        </w:rPr>
        <w:t xml:space="preserve"> what it will involve and how</w:t>
      </w:r>
      <w:r w:rsidR="000D0ECF" w:rsidRPr="00615994">
        <w:rPr>
          <w:rFonts w:ascii="Times New Roman" w:hAnsi="Times New Roman" w:cs="Times New Roman"/>
          <w:sz w:val="28"/>
          <w:szCs w:val="28"/>
        </w:rPr>
        <w:t xml:space="preserve"> your</w:t>
      </w:r>
      <w:r w:rsidR="000357ED" w:rsidRPr="00615994">
        <w:rPr>
          <w:rFonts w:ascii="Times New Roman" w:hAnsi="Times New Roman" w:cs="Times New Roman"/>
          <w:sz w:val="28"/>
          <w:szCs w:val="28"/>
        </w:rPr>
        <w:t xml:space="preserve"> information wil</w:t>
      </w:r>
      <w:r w:rsidR="003E2C75" w:rsidRPr="00615994">
        <w:rPr>
          <w:rFonts w:ascii="Times New Roman" w:hAnsi="Times New Roman" w:cs="Times New Roman"/>
          <w:sz w:val="28"/>
          <w:szCs w:val="28"/>
        </w:rPr>
        <w:t>l be collected, used</w:t>
      </w:r>
      <w:r w:rsidR="005D6239" w:rsidRPr="00615994">
        <w:rPr>
          <w:rFonts w:ascii="Times New Roman" w:hAnsi="Times New Roman" w:cs="Times New Roman"/>
          <w:sz w:val="28"/>
          <w:szCs w:val="28"/>
        </w:rPr>
        <w:t>,</w:t>
      </w:r>
      <w:r w:rsidR="003E2C75" w:rsidRPr="00615994">
        <w:rPr>
          <w:rFonts w:ascii="Times New Roman" w:hAnsi="Times New Roman" w:cs="Times New Roman"/>
          <w:sz w:val="28"/>
          <w:szCs w:val="28"/>
        </w:rPr>
        <w:t xml:space="preserve"> and stored</w:t>
      </w:r>
      <w:r w:rsidR="00091996" w:rsidRPr="00615994">
        <w:rPr>
          <w:rFonts w:ascii="Times New Roman" w:hAnsi="Times New Roman" w:cs="Times New Roman"/>
          <w:sz w:val="28"/>
          <w:szCs w:val="28"/>
        </w:rPr>
        <w:t xml:space="preserve"> for the purposes of this </w:t>
      </w:r>
      <w:r w:rsidR="003E3EA2" w:rsidRPr="00615994">
        <w:rPr>
          <w:rFonts w:ascii="Times New Roman" w:hAnsi="Times New Roman" w:cs="Times New Roman"/>
          <w:sz w:val="28"/>
          <w:szCs w:val="28"/>
        </w:rPr>
        <w:t>research study</w:t>
      </w:r>
      <w:r w:rsidR="00091996" w:rsidRPr="00615994">
        <w:rPr>
          <w:rFonts w:ascii="Times New Roman" w:hAnsi="Times New Roman" w:cs="Times New Roman"/>
          <w:sz w:val="28"/>
          <w:szCs w:val="28"/>
        </w:rPr>
        <w:t xml:space="preserve">. </w:t>
      </w:r>
    </w:p>
    <w:p w14:paraId="075E200D" w14:textId="2CED5A16" w:rsidR="000D0ECF" w:rsidRPr="00615994" w:rsidRDefault="000D0ECF" w:rsidP="00000DCC">
      <w:pPr>
        <w:spacing w:after="0" w:line="240" w:lineRule="auto"/>
        <w:rPr>
          <w:rFonts w:ascii="Times New Roman" w:hAnsi="Times New Roman" w:cs="Times New Roman"/>
          <w:sz w:val="36"/>
          <w:szCs w:val="36"/>
        </w:rPr>
      </w:pPr>
    </w:p>
    <w:p w14:paraId="76A7ABDA" w14:textId="746DB10F" w:rsidR="00475BEE" w:rsidRDefault="000357ED" w:rsidP="00475BEE">
      <w:pPr>
        <w:spacing w:after="0" w:line="240" w:lineRule="auto"/>
        <w:rPr>
          <w:rFonts w:ascii="Times New Roman" w:hAnsi="Times New Roman" w:cs="Times New Roman"/>
          <w:b/>
          <w:sz w:val="36"/>
          <w:szCs w:val="36"/>
        </w:rPr>
      </w:pPr>
      <w:r w:rsidRPr="00615994">
        <w:rPr>
          <w:rFonts w:ascii="Times New Roman" w:hAnsi="Times New Roman" w:cs="Times New Roman"/>
          <w:b/>
          <w:sz w:val="36"/>
          <w:szCs w:val="36"/>
        </w:rPr>
        <w:t xml:space="preserve">What is the </w:t>
      </w:r>
      <w:r w:rsidR="00DE140D">
        <w:rPr>
          <w:rFonts w:ascii="Times New Roman" w:hAnsi="Times New Roman" w:cs="Times New Roman"/>
          <w:b/>
          <w:sz w:val="36"/>
          <w:szCs w:val="36"/>
        </w:rPr>
        <w:t>study about</w:t>
      </w:r>
      <w:r w:rsidR="008B7B2D" w:rsidRPr="00615994">
        <w:rPr>
          <w:rFonts w:ascii="Times New Roman" w:hAnsi="Times New Roman" w:cs="Times New Roman"/>
          <w:b/>
          <w:sz w:val="36"/>
          <w:szCs w:val="36"/>
        </w:rPr>
        <w:t>?</w:t>
      </w:r>
    </w:p>
    <w:p w14:paraId="2F2E7AF8" w14:textId="08A5943B" w:rsidR="0056710A" w:rsidRDefault="0056710A" w:rsidP="00475BEE">
      <w:pPr>
        <w:spacing w:after="0" w:line="240" w:lineRule="auto"/>
        <w:rPr>
          <w:rFonts w:ascii="Times New Roman" w:hAnsi="Times New Roman" w:cs="Times New Roman"/>
          <w:sz w:val="28"/>
          <w:szCs w:val="28"/>
        </w:rPr>
      </w:pPr>
    </w:p>
    <w:p w14:paraId="53343EA6" w14:textId="6783E209" w:rsidR="0056710A" w:rsidRDefault="0056710A" w:rsidP="00475BE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Based on review findings, theory and PPI/E feedback we have developed a smartphone app, which we call PAM app that aims to support </w:t>
      </w:r>
      <w:r w:rsidR="006D011A">
        <w:rPr>
          <w:rFonts w:ascii="Times New Roman" w:hAnsi="Times New Roman" w:cs="Times New Roman"/>
          <w:sz w:val="28"/>
          <w:szCs w:val="28"/>
        </w:rPr>
        <w:t xml:space="preserve">medication adherence. </w:t>
      </w:r>
    </w:p>
    <w:p w14:paraId="5B3CB3E5" w14:textId="68A1F605" w:rsidR="00080BD7" w:rsidRDefault="00080BD7" w:rsidP="00475BEE">
      <w:pPr>
        <w:spacing w:after="0" w:line="240" w:lineRule="auto"/>
        <w:rPr>
          <w:rFonts w:ascii="Times New Roman" w:hAnsi="Times New Roman" w:cs="Times New Roman"/>
          <w:sz w:val="28"/>
          <w:szCs w:val="28"/>
        </w:rPr>
      </w:pPr>
    </w:p>
    <w:p w14:paraId="2867FB07" w14:textId="7E08C957" w:rsidR="00080BD7" w:rsidRPr="0056710A" w:rsidRDefault="00080BD7" w:rsidP="00475BE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This study aims to evaluate the PAM app and obtain feedback to make changes to the app accordingly and gain a better understanding </w:t>
      </w:r>
      <w:r w:rsidR="004221E0">
        <w:rPr>
          <w:rFonts w:ascii="Times New Roman" w:hAnsi="Times New Roman" w:cs="Times New Roman"/>
          <w:sz w:val="28"/>
          <w:szCs w:val="28"/>
        </w:rPr>
        <w:t xml:space="preserve">about whether and how </w:t>
      </w:r>
      <w:r>
        <w:rPr>
          <w:rFonts w:ascii="Times New Roman" w:hAnsi="Times New Roman" w:cs="Times New Roman"/>
          <w:sz w:val="28"/>
          <w:szCs w:val="28"/>
        </w:rPr>
        <w:t xml:space="preserve">the </w:t>
      </w:r>
      <w:r w:rsidR="004221E0">
        <w:rPr>
          <w:rFonts w:ascii="Times New Roman" w:hAnsi="Times New Roman" w:cs="Times New Roman"/>
          <w:sz w:val="28"/>
          <w:szCs w:val="28"/>
        </w:rPr>
        <w:t xml:space="preserve">usage of the </w:t>
      </w:r>
      <w:r>
        <w:rPr>
          <w:rFonts w:ascii="Times New Roman" w:hAnsi="Times New Roman" w:cs="Times New Roman"/>
          <w:sz w:val="28"/>
          <w:szCs w:val="28"/>
        </w:rPr>
        <w:t>app facilitate</w:t>
      </w:r>
      <w:r w:rsidR="004221E0">
        <w:rPr>
          <w:rFonts w:ascii="Times New Roman" w:hAnsi="Times New Roman" w:cs="Times New Roman"/>
          <w:sz w:val="28"/>
          <w:szCs w:val="28"/>
        </w:rPr>
        <w:t>s</w:t>
      </w:r>
      <w:r>
        <w:rPr>
          <w:rFonts w:ascii="Times New Roman" w:hAnsi="Times New Roman" w:cs="Times New Roman"/>
          <w:sz w:val="28"/>
          <w:szCs w:val="28"/>
        </w:rPr>
        <w:t xml:space="preserve"> medication adherence.</w:t>
      </w:r>
      <w:r w:rsidR="004926DE">
        <w:rPr>
          <w:rFonts w:ascii="Times New Roman" w:hAnsi="Times New Roman" w:cs="Times New Roman"/>
          <w:sz w:val="28"/>
          <w:szCs w:val="28"/>
        </w:rPr>
        <w:t xml:space="preserve"> </w:t>
      </w:r>
    </w:p>
    <w:p w14:paraId="676CAA94" w14:textId="5D82DE5D" w:rsidR="00E13A0B" w:rsidRPr="004926DE" w:rsidRDefault="00E13A0B" w:rsidP="00E13A0B">
      <w:pPr>
        <w:spacing w:after="0" w:line="276" w:lineRule="auto"/>
        <w:rPr>
          <w:rFonts w:ascii="Times New Roman" w:hAnsi="Times New Roman" w:cs="Times New Roman"/>
          <w:color w:val="000000" w:themeColor="text1"/>
          <w:sz w:val="28"/>
          <w:szCs w:val="28"/>
        </w:rPr>
      </w:pPr>
    </w:p>
    <w:p w14:paraId="32AB698C" w14:textId="36998B9B" w:rsidR="007F7AEC" w:rsidRPr="004926DE" w:rsidRDefault="007E300D" w:rsidP="001E34B8">
      <w:pPr>
        <w:spacing w:after="0" w:line="276" w:lineRule="auto"/>
        <w:jc w:val="both"/>
        <w:rPr>
          <w:rFonts w:ascii="Times New Roman" w:hAnsi="Times New Roman" w:cs="Times New Roman"/>
          <w:color w:val="000000" w:themeColor="text1"/>
          <w:sz w:val="28"/>
          <w:szCs w:val="28"/>
        </w:rPr>
      </w:pPr>
      <w:r w:rsidRPr="004926DE">
        <w:rPr>
          <w:rFonts w:ascii="Times New Roman" w:hAnsi="Times New Roman" w:cs="Times New Roman"/>
          <w:color w:val="000000" w:themeColor="text1"/>
          <w:sz w:val="28"/>
          <w:szCs w:val="28"/>
        </w:rPr>
        <w:t>The</w:t>
      </w:r>
      <w:r w:rsidR="0056528A" w:rsidRPr="004926DE">
        <w:rPr>
          <w:rFonts w:ascii="Times New Roman" w:hAnsi="Times New Roman" w:cs="Times New Roman"/>
          <w:color w:val="000000" w:themeColor="text1"/>
          <w:sz w:val="28"/>
          <w:szCs w:val="28"/>
        </w:rPr>
        <w:t xml:space="preserve"> </w:t>
      </w:r>
      <w:r w:rsidR="00734987" w:rsidRPr="004926DE">
        <w:rPr>
          <w:rFonts w:ascii="Times New Roman" w:hAnsi="Times New Roman" w:cs="Times New Roman"/>
          <w:color w:val="000000" w:themeColor="text1"/>
          <w:sz w:val="28"/>
          <w:szCs w:val="28"/>
        </w:rPr>
        <w:t>results of this test</w:t>
      </w:r>
      <w:r w:rsidR="0056528A" w:rsidRPr="004926DE">
        <w:rPr>
          <w:rFonts w:ascii="Times New Roman" w:hAnsi="Times New Roman" w:cs="Times New Roman"/>
          <w:color w:val="000000" w:themeColor="text1"/>
          <w:sz w:val="28"/>
          <w:szCs w:val="28"/>
        </w:rPr>
        <w:t xml:space="preserve"> will help us to develop new ways to support p</w:t>
      </w:r>
      <w:r w:rsidR="00AF562F" w:rsidRPr="004926DE">
        <w:rPr>
          <w:rFonts w:ascii="Times New Roman" w:hAnsi="Times New Roman" w:cs="Times New Roman"/>
          <w:color w:val="000000" w:themeColor="text1"/>
          <w:sz w:val="28"/>
          <w:szCs w:val="28"/>
        </w:rPr>
        <w:t>atients</w:t>
      </w:r>
      <w:r w:rsidR="0056528A" w:rsidRPr="004926DE">
        <w:rPr>
          <w:rFonts w:ascii="Times New Roman" w:hAnsi="Times New Roman" w:cs="Times New Roman"/>
          <w:color w:val="000000" w:themeColor="text1"/>
          <w:sz w:val="28"/>
          <w:szCs w:val="28"/>
        </w:rPr>
        <w:t xml:space="preserve"> to take their prescribed med</w:t>
      </w:r>
      <w:r w:rsidRPr="004926DE">
        <w:rPr>
          <w:rFonts w:ascii="Times New Roman" w:hAnsi="Times New Roman" w:cs="Times New Roman"/>
          <w:color w:val="000000" w:themeColor="text1"/>
          <w:sz w:val="28"/>
          <w:szCs w:val="28"/>
        </w:rPr>
        <w:t>ications</w:t>
      </w:r>
      <w:r w:rsidR="004926DE" w:rsidRPr="004926DE">
        <w:rPr>
          <w:rFonts w:ascii="Times New Roman" w:hAnsi="Times New Roman" w:cs="Times New Roman"/>
          <w:color w:val="000000" w:themeColor="text1"/>
          <w:sz w:val="28"/>
          <w:szCs w:val="28"/>
        </w:rPr>
        <w:t xml:space="preserve"> and </w:t>
      </w:r>
      <w:r w:rsidR="002636F9">
        <w:rPr>
          <w:rFonts w:ascii="Times New Roman" w:hAnsi="Times New Roman" w:cs="Times New Roman"/>
          <w:color w:val="000000" w:themeColor="text1"/>
          <w:sz w:val="28"/>
          <w:szCs w:val="28"/>
        </w:rPr>
        <w:t xml:space="preserve">optimise </w:t>
      </w:r>
      <w:r w:rsidR="004926DE" w:rsidRPr="004926DE">
        <w:rPr>
          <w:rFonts w:ascii="Times New Roman" w:hAnsi="Times New Roman" w:cs="Times New Roman"/>
          <w:color w:val="000000" w:themeColor="text1"/>
          <w:sz w:val="28"/>
          <w:szCs w:val="28"/>
        </w:rPr>
        <w:t>the PAM app</w:t>
      </w:r>
      <w:r w:rsidRPr="004926DE">
        <w:rPr>
          <w:rFonts w:ascii="Times New Roman" w:hAnsi="Times New Roman" w:cs="Times New Roman"/>
          <w:color w:val="000000" w:themeColor="text1"/>
          <w:sz w:val="28"/>
          <w:szCs w:val="28"/>
        </w:rPr>
        <w:t xml:space="preserve">. </w:t>
      </w:r>
    </w:p>
    <w:p w14:paraId="74FCDFEC" w14:textId="69280870" w:rsidR="007F7AEC" w:rsidRPr="0056710A" w:rsidRDefault="007F7AEC" w:rsidP="00000DCC">
      <w:pPr>
        <w:spacing w:after="0" w:line="240" w:lineRule="auto"/>
        <w:rPr>
          <w:rFonts w:ascii="Times New Roman" w:hAnsi="Times New Roman" w:cs="Times New Roman"/>
          <w:color w:val="FF0000"/>
          <w:sz w:val="20"/>
          <w:szCs w:val="20"/>
        </w:rPr>
      </w:pPr>
    </w:p>
    <w:p w14:paraId="24274630" w14:textId="0111B8FA" w:rsidR="008B7B2D" w:rsidRDefault="00BB7E09" w:rsidP="00000DCC">
      <w:pPr>
        <w:spacing w:after="0" w:line="240" w:lineRule="auto"/>
        <w:rPr>
          <w:rFonts w:ascii="Times New Roman" w:hAnsi="Times New Roman" w:cs="Times New Roman"/>
          <w:b/>
          <w:sz w:val="36"/>
          <w:szCs w:val="36"/>
        </w:rPr>
      </w:pPr>
      <w:r w:rsidRPr="00101923">
        <w:rPr>
          <w:rFonts w:ascii="Times New Roman" w:hAnsi="Times New Roman" w:cs="Times New Roman"/>
          <w:b/>
          <w:sz w:val="36"/>
          <w:szCs w:val="36"/>
        </w:rPr>
        <w:t xml:space="preserve">Why have I been </w:t>
      </w:r>
      <w:r w:rsidR="00101923" w:rsidRPr="00101923">
        <w:rPr>
          <w:rFonts w:ascii="Times New Roman" w:hAnsi="Times New Roman" w:cs="Times New Roman"/>
          <w:b/>
          <w:sz w:val="36"/>
          <w:szCs w:val="36"/>
        </w:rPr>
        <w:t>invited to participate</w:t>
      </w:r>
      <w:r w:rsidR="008B7B2D" w:rsidRPr="00101923">
        <w:rPr>
          <w:rFonts w:ascii="Times New Roman" w:hAnsi="Times New Roman" w:cs="Times New Roman"/>
          <w:b/>
          <w:sz w:val="36"/>
          <w:szCs w:val="36"/>
        </w:rPr>
        <w:t>?</w:t>
      </w:r>
    </w:p>
    <w:p w14:paraId="1FF2054C" w14:textId="0E87A6C7" w:rsidR="00B322C0" w:rsidRDefault="006D0CA1" w:rsidP="00000DCC">
      <w:pPr>
        <w:spacing w:after="0" w:line="240" w:lineRule="auto"/>
        <w:rPr>
          <w:rFonts w:ascii="Times New Roman" w:hAnsi="Times New Roman" w:cs="Times New Roman"/>
          <w:b/>
          <w:sz w:val="36"/>
          <w:szCs w:val="36"/>
        </w:rPr>
      </w:pPr>
      <w:r>
        <w:rPr>
          <w:rFonts w:ascii="Times New Roman" w:hAnsi="Times New Roman" w:cs="Times New Roman"/>
          <w:b/>
          <w:noProof/>
          <w:sz w:val="36"/>
          <w:szCs w:val="36"/>
          <w:lang w:eastAsia="en-GB"/>
        </w:rPr>
        <mc:AlternateContent>
          <mc:Choice Requires="wps">
            <w:drawing>
              <wp:anchor distT="0" distB="0" distL="114300" distR="114300" simplePos="0" relativeHeight="251658239" behindDoc="0" locked="0" layoutInCell="1" allowOverlap="1" wp14:anchorId="0515CC6E" wp14:editId="5A033BF1">
                <wp:simplePos x="0" y="0"/>
                <wp:positionH relativeFrom="column">
                  <wp:posOffset>-85725</wp:posOffset>
                </wp:positionH>
                <wp:positionV relativeFrom="paragraph">
                  <wp:posOffset>187325</wp:posOffset>
                </wp:positionV>
                <wp:extent cx="6581835" cy="13239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6581835" cy="1323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85708" id="Rectangle 4" o:spid="_x0000_s1026" style="position:absolute;margin-left:-6.75pt;margin-top:14.75pt;width:518.25pt;height:104.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" filled="f" strokecolor="#1f4d78 [1604]" strokeweight="1pt"/>
            </w:pict>
          </mc:Fallback>
        </mc:AlternateContent>
      </w:r>
    </w:p>
    <w:p w14:paraId="5540B2DE" w14:textId="32F01FFF" w:rsidR="00101923" w:rsidRDefault="00101923" w:rsidP="00FB79BF">
      <w:pPr>
        <w:spacing w:after="0" w:line="276" w:lineRule="auto"/>
        <w:rPr>
          <w:rFonts w:ascii="Times New Roman" w:hAnsi="Times New Roman" w:cs="Times New Roman"/>
          <w:sz w:val="28"/>
          <w:szCs w:val="28"/>
        </w:rPr>
      </w:pPr>
      <w:r w:rsidRPr="00101923">
        <w:rPr>
          <w:rFonts w:ascii="Times New Roman" w:hAnsi="Times New Roman" w:cs="Times New Roman"/>
          <w:sz w:val="28"/>
          <w:szCs w:val="28"/>
        </w:rPr>
        <w:t xml:space="preserve">You have been invited to take part because: </w:t>
      </w:r>
    </w:p>
    <w:p w14:paraId="0634EE17" w14:textId="0ABD2080" w:rsidR="00852C39" w:rsidRPr="007A12B1" w:rsidRDefault="00186834" w:rsidP="00C80F49">
      <w:pPr>
        <w:pStyle w:val="ListParagraph"/>
        <w:numPr>
          <w:ilvl w:val="0"/>
          <w:numId w:val="7"/>
        </w:numPr>
        <w:spacing w:after="0" w:line="276" w:lineRule="auto"/>
        <w:jc w:val="both"/>
        <w:rPr>
          <w:rFonts w:ascii="Times New Roman" w:hAnsi="Times New Roman" w:cs="Times New Roman"/>
          <w:color w:val="000000" w:themeColor="text1"/>
          <w:sz w:val="28"/>
          <w:szCs w:val="28"/>
        </w:rPr>
      </w:pPr>
      <w:r w:rsidRPr="007A12B1">
        <w:rPr>
          <w:rFonts w:ascii="Times New Roman" w:hAnsi="Times New Roman" w:cs="Times New Roman"/>
          <w:color w:val="000000" w:themeColor="text1"/>
          <w:sz w:val="28"/>
          <w:szCs w:val="28"/>
        </w:rPr>
        <w:t>You</w:t>
      </w:r>
      <w:r w:rsidR="007A12B1" w:rsidRPr="007A12B1">
        <w:rPr>
          <w:rFonts w:ascii="Times New Roman" w:hAnsi="Times New Roman" w:cs="Times New Roman"/>
          <w:color w:val="000000" w:themeColor="text1"/>
          <w:sz w:val="28"/>
          <w:szCs w:val="28"/>
        </w:rPr>
        <w:t xml:space="preserve"> have a diagnosis of hypertension and</w:t>
      </w:r>
      <w:r w:rsidR="00AD1B78">
        <w:rPr>
          <w:rFonts w:ascii="Times New Roman" w:hAnsi="Times New Roman" w:cs="Times New Roman"/>
          <w:color w:val="000000" w:themeColor="text1"/>
          <w:sz w:val="28"/>
          <w:szCs w:val="28"/>
        </w:rPr>
        <w:t>/or</w:t>
      </w:r>
      <w:r w:rsidR="007A12B1" w:rsidRPr="007A12B1">
        <w:rPr>
          <w:rFonts w:ascii="Times New Roman" w:hAnsi="Times New Roman" w:cs="Times New Roman"/>
          <w:color w:val="000000" w:themeColor="text1"/>
          <w:sz w:val="28"/>
          <w:szCs w:val="28"/>
        </w:rPr>
        <w:t xml:space="preserve"> been prescribed at least one anti-hypertensive. </w:t>
      </w:r>
    </w:p>
    <w:p w14:paraId="4B0CCCE1" w14:textId="13895E87" w:rsidR="007A12B1" w:rsidRPr="007A12B1" w:rsidRDefault="007A12B1" w:rsidP="00C80F49">
      <w:pPr>
        <w:pStyle w:val="ListParagraph"/>
        <w:numPr>
          <w:ilvl w:val="0"/>
          <w:numId w:val="7"/>
        </w:numPr>
        <w:spacing w:after="0" w:line="276" w:lineRule="auto"/>
        <w:jc w:val="both"/>
        <w:rPr>
          <w:rFonts w:ascii="Times New Roman" w:hAnsi="Times New Roman" w:cs="Times New Roman"/>
          <w:color w:val="000000" w:themeColor="text1"/>
          <w:sz w:val="28"/>
          <w:szCs w:val="28"/>
        </w:rPr>
      </w:pPr>
      <w:r w:rsidRPr="007A12B1">
        <w:rPr>
          <w:rFonts w:ascii="Times New Roman" w:hAnsi="Times New Roman" w:cs="Times New Roman"/>
          <w:color w:val="000000" w:themeColor="text1"/>
          <w:sz w:val="28"/>
          <w:szCs w:val="28"/>
        </w:rPr>
        <w:t xml:space="preserve">Have a basic proficiency in English </w:t>
      </w:r>
    </w:p>
    <w:p w14:paraId="40199152" w14:textId="2CB11DDB" w:rsidR="007A12B1" w:rsidRPr="007A12B1" w:rsidRDefault="007A12B1" w:rsidP="007A12B1">
      <w:pPr>
        <w:pStyle w:val="ListParagraph"/>
        <w:numPr>
          <w:ilvl w:val="0"/>
          <w:numId w:val="7"/>
        </w:numPr>
        <w:spacing w:after="0" w:line="276" w:lineRule="auto"/>
        <w:jc w:val="both"/>
        <w:rPr>
          <w:rFonts w:ascii="Times New Roman" w:hAnsi="Times New Roman" w:cs="Times New Roman"/>
          <w:color w:val="000000" w:themeColor="text1"/>
          <w:sz w:val="28"/>
          <w:szCs w:val="28"/>
        </w:rPr>
      </w:pPr>
      <w:r w:rsidRPr="007A12B1">
        <w:rPr>
          <w:rFonts w:ascii="Times New Roman" w:hAnsi="Times New Roman" w:cs="Times New Roman"/>
          <w:color w:val="000000" w:themeColor="text1"/>
          <w:sz w:val="28"/>
          <w:szCs w:val="28"/>
        </w:rPr>
        <w:t xml:space="preserve">Have and are currently using an Android smartphone </w:t>
      </w:r>
    </w:p>
    <w:p w14:paraId="5CC7136A" w14:textId="29311A0F" w:rsidR="007A12B1" w:rsidRPr="007A12B1" w:rsidRDefault="007A12B1" w:rsidP="007A12B1">
      <w:pPr>
        <w:spacing w:after="0" w:line="276" w:lineRule="auto"/>
        <w:jc w:val="both"/>
        <w:rPr>
          <w:rFonts w:ascii="Times New Roman" w:hAnsi="Times New Roman" w:cs="Times New Roman"/>
          <w:color w:val="FF0000"/>
          <w:sz w:val="28"/>
          <w:szCs w:val="28"/>
        </w:rPr>
      </w:pPr>
    </w:p>
    <w:p w14:paraId="379E9BAF" w14:textId="0CFEC145" w:rsidR="00D101DB" w:rsidRDefault="008B7B2D" w:rsidP="00000DCC">
      <w:pPr>
        <w:spacing w:after="0" w:line="240" w:lineRule="auto"/>
        <w:rPr>
          <w:rFonts w:ascii="Times New Roman" w:hAnsi="Times New Roman" w:cs="Times New Roman"/>
          <w:b/>
          <w:sz w:val="36"/>
          <w:szCs w:val="36"/>
        </w:rPr>
      </w:pPr>
      <w:r w:rsidRPr="00207C5E">
        <w:rPr>
          <w:rFonts w:ascii="Times New Roman" w:hAnsi="Times New Roman" w:cs="Times New Roman"/>
          <w:b/>
          <w:sz w:val="36"/>
          <w:szCs w:val="36"/>
        </w:rPr>
        <w:t>Do I have to take part?</w:t>
      </w:r>
    </w:p>
    <w:p w14:paraId="244936AE" w14:textId="77777777" w:rsidR="00207C5E" w:rsidRPr="00207C5E" w:rsidRDefault="00207C5E" w:rsidP="00000DCC">
      <w:pPr>
        <w:spacing w:after="0" w:line="240" w:lineRule="auto"/>
        <w:rPr>
          <w:rFonts w:ascii="Times New Roman" w:hAnsi="Times New Roman" w:cs="Times New Roman"/>
          <w:sz w:val="36"/>
          <w:szCs w:val="36"/>
        </w:rPr>
      </w:pPr>
    </w:p>
    <w:p w14:paraId="38F519F2" w14:textId="44CAA480" w:rsidR="00C81E8A" w:rsidRPr="00C81E8A" w:rsidRDefault="00D101DB" w:rsidP="007A12B1">
      <w:pPr>
        <w:spacing w:after="0" w:line="276" w:lineRule="auto"/>
        <w:jc w:val="both"/>
        <w:rPr>
          <w:rFonts w:ascii="Times New Roman" w:hAnsi="Times New Roman" w:cs="Times New Roman"/>
          <w:sz w:val="28"/>
          <w:szCs w:val="28"/>
        </w:rPr>
      </w:pPr>
      <w:r w:rsidRPr="00C81E8A">
        <w:rPr>
          <w:rFonts w:ascii="Times New Roman" w:hAnsi="Times New Roman" w:cs="Times New Roman"/>
          <w:sz w:val="28"/>
          <w:szCs w:val="28"/>
        </w:rPr>
        <w:t xml:space="preserve">It is entirely your decision whether or not you take part. If you decide </w:t>
      </w:r>
      <w:r w:rsidR="00BE30C3" w:rsidRPr="00C81E8A">
        <w:rPr>
          <w:rFonts w:ascii="Times New Roman" w:hAnsi="Times New Roman" w:cs="Times New Roman"/>
          <w:sz w:val="28"/>
          <w:szCs w:val="28"/>
        </w:rPr>
        <w:t>to be involved, we will ask you</w:t>
      </w:r>
      <w:r w:rsidR="00E67C81" w:rsidRPr="00C81E8A">
        <w:rPr>
          <w:rFonts w:ascii="Times New Roman" w:hAnsi="Times New Roman" w:cs="Times New Roman"/>
          <w:sz w:val="28"/>
          <w:szCs w:val="28"/>
        </w:rPr>
        <w:t xml:space="preserve"> to provide</w:t>
      </w:r>
      <w:r w:rsidRPr="00C81E8A">
        <w:rPr>
          <w:rFonts w:ascii="Times New Roman" w:hAnsi="Times New Roman" w:cs="Times New Roman"/>
          <w:sz w:val="28"/>
          <w:szCs w:val="28"/>
        </w:rPr>
        <w:t xml:space="preserve"> </w:t>
      </w:r>
      <w:r w:rsidR="00903C73" w:rsidRPr="00C81E8A">
        <w:rPr>
          <w:rFonts w:ascii="Times New Roman" w:hAnsi="Times New Roman" w:cs="Times New Roman"/>
          <w:sz w:val="28"/>
          <w:szCs w:val="28"/>
        </w:rPr>
        <w:t xml:space="preserve">a </w:t>
      </w:r>
      <w:r w:rsidRPr="00C81E8A">
        <w:rPr>
          <w:rFonts w:ascii="Times New Roman" w:hAnsi="Times New Roman" w:cs="Times New Roman"/>
          <w:sz w:val="28"/>
          <w:szCs w:val="28"/>
        </w:rPr>
        <w:t>consent form</w:t>
      </w:r>
      <w:r w:rsidR="00863144" w:rsidRPr="00C81E8A">
        <w:rPr>
          <w:rFonts w:ascii="Times New Roman" w:hAnsi="Times New Roman" w:cs="Times New Roman"/>
          <w:sz w:val="28"/>
          <w:szCs w:val="28"/>
        </w:rPr>
        <w:t>,</w:t>
      </w:r>
      <w:r w:rsidR="00BE30C3" w:rsidRPr="00C81E8A">
        <w:rPr>
          <w:rFonts w:ascii="Times New Roman" w:hAnsi="Times New Roman" w:cs="Times New Roman"/>
          <w:sz w:val="28"/>
          <w:szCs w:val="28"/>
        </w:rPr>
        <w:t xml:space="preserve"> to say that you understand</w:t>
      </w:r>
      <w:r w:rsidRPr="00C81E8A">
        <w:rPr>
          <w:rFonts w:ascii="Times New Roman" w:hAnsi="Times New Roman" w:cs="Times New Roman"/>
          <w:sz w:val="28"/>
          <w:szCs w:val="28"/>
        </w:rPr>
        <w:t xml:space="preserve"> what the study involves and that you agree to take part.</w:t>
      </w:r>
      <w:r w:rsidR="00D829A4" w:rsidRPr="00C81E8A">
        <w:rPr>
          <w:rFonts w:ascii="Times New Roman" w:hAnsi="Times New Roman" w:cs="Times New Roman"/>
          <w:sz w:val="28"/>
          <w:szCs w:val="28"/>
        </w:rPr>
        <w:t xml:space="preserve"> </w:t>
      </w:r>
      <w:r w:rsidR="00470372" w:rsidRPr="00C81E8A">
        <w:rPr>
          <w:rFonts w:ascii="Times New Roman" w:hAnsi="Times New Roman" w:cs="Times New Roman"/>
          <w:sz w:val="28"/>
          <w:szCs w:val="28"/>
        </w:rPr>
        <w:t>If</w:t>
      </w:r>
      <w:r w:rsidR="00D829A4" w:rsidRPr="00C81E8A">
        <w:rPr>
          <w:rFonts w:ascii="Times New Roman" w:hAnsi="Times New Roman" w:cs="Times New Roman"/>
          <w:sz w:val="28"/>
          <w:szCs w:val="28"/>
        </w:rPr>
        <w:t xml:space="preserve"> you take part in this study, you will be</w:t>
      </w:r>
      <w:r w:rsidR="008B7B2D" w:rsidRPr="00C81E8A">
        <w:rPr>
          <w:rFonts w:ascii="Times New Roman" w:hAnsi="Times New Roman" w:cs="Times New Roman"/>
          <w:sz w:val="28"/>
          <w:szCs w:val="28"/>
        </w:rPr>
        <w:t xml:space="preserve"> free to withdraw at any time</w:t>
      </w:r>
      <w:r w:rsidR="00441E06" w:rsidRPr="00C81E8A">
        <w:rPr>
          <w:rFonts w:ascii="Times New Roman" w:hAnsi="Times New Roman" w:cs="Times New Roman"/>
          <w:sz w:val="28"/>
          <w:szCs w:val="28"/>
        </w:rPr>
        <w:t xml:space="preserve">, but we will keep </w:t>
      </w:r>
      <w:r w:rsidR="001439D1">
        <w:rPr>
          <w:rFonts w:ascii="Times New Roman" w:hAnsi="Times New Roman" w:cs="Times New Roman"/>
          <w:sz w:val="28"/>
          <w:szCs w:val="28"/>
        </w:rPr>
        <w:t xml:space="preserve">anonymised </w:t>
      </w:r>
      <w:r w:rsidR="00441E06" w:rsidRPr="00C81E8A">
        <w:rPr>
          <w:rFonts w:ascii="Times New Roman" w:hAnsi="Times New Roman" w:cs="Times New Roman"/>
          <w:sz w:val="28"/>
          <w:szCs w:val="28"/>
        </w:rPr>
        <w:t>information about you that we already have.</w:t>
      </w:r>
      <w:r w:rsidR="008B7B2D" w:rsidRPr="00C81E8A">
        <w:rPr>
          <w:rFonts w:ascii="Times New Roman" w:hAnsi="Times New Roman" w:cs="Times New Roman"/>
          <w:sz w:val="28"/>
          <w:szCs w:val="28"/>
        </w:rPr>
        <w:t xml:space="preserve"> </w:t>
      </w:r>
      <w:r w:rsidR="0033077D" w:rsidRPr="00C81E8A">
        <w:rPr>
          <w:rFonts w:ascii="Times New Roman" w:hAnsi="Times New Roman" w:cs="Times New Roman"/>
          <w:sz w:val="28"/>
          <w:szCs w:val="28"/>
        </w:rPr>
        <w:t xml:space="preserve">However, a member of the research team might contact you to ask </w:t>
      </w:r>
      <w:r w:rsidR="002F11CF" w:rsidRPr="00C81E8A">
        <w:rPr>
          <w:rFonts w:ascii="Times New Roman" w:hAnsi="Times New Roman" w:cs="Times New Roman"/>
          <w:sz w:val="28"/>
          <w:szCs w:val="28"/>
        </w:rPr>
        <w:t>the reason for your decision, if you are happy to report it, because this will h</w:t>
      </w:r>
      <w:r w:rsidR="000C1A7B" w:rsidRPr="00C81E8A">
        <w:rPr>
          <w:rFonts w:ascii="Times New Roman" w:hAnsi="Times New Roman" w:cs="Times New Roman"/>
          <w:sz w:val="28"/>
          <w:szCs w:val="28"/>
        </w:rPr>
        <w:t>elp us evaluate the practicalities</w:t>
      </w:r>
      <w:r w:rsidR="002F11CF" w:rsidRPr="00C81E8A">
        <w:rPr>
          <w:rFonts w:ascii="Times New Roman" w:hAnsi="Times New Roman" w:cs="Times New Roman"/>
          <w:sz w:val="28"/>
          <w:szCs w:val="28"/>
        </w:rPr>
        <w:t xml:space="preserve"> of conducting this research. </w:t>
      </w:r>
    </w:p>
    <w:p w14:paraId="241176E4" w14:textId="0182DA2A" w:rsidR="00703142" w:rsidRPr="002807FB" w:rsidRDefault="00703142" w:rsidP="00000DCC">
      <w:pPr>
        <w:spacing w:after="0" w:line="240" w:lineRule="auto"/>
        <w:rPr>
          <w:rFonts w:ascii="Times New Roman" w:hAnsi="Times New Roman" w:cs="Times New Roman"/>
          <w:b/>
          <w:sz w:val="20"/>
          <w:szCs w:val="20"/>
        </w:rPr>
      </w:pPr>
    </w:p>
    <w:p w14:paraId="3BFB0E5B" w14:textId="7EE73A4B" w:rsidR="004A6B6F" w:rsidRPr="00FD28BD" w:rsidRDefault="008B7B2D" w:rsidP="00000DCC">
      <w:pPr>
        <w:spacing w:after="0" w:line="240" w:lineRule="auto"/>
        <w:rPr>
          <w:rFonts w:ascii="Times New Roman" w:hAnsi="Times New Roman" w:cs="Times New Roman"/>
          <w:b/>
          <w:sz w:val="36"/>
          <w:szCs w:val="36"/>
        </w:rPr>
      </w:pPr>
      <w:r w:rsidRPr="00FD28BD">
        <w:rPr>
          <w:rFonts w:ascii="Times New Roman" w:hAnsi="Times New Roman" w:cs="Times New Roman"/>
          <w:b/>
          <w:sz w:val="36"/>
          <w:szCs w:val="36"/>
        </w:rPr>
        <w:lastRenderedPageBreak/>
        <w:t>What will happen</w:t>
      </w:r>
      <w:r w:rsidR="003729A6" w:rsidRPr="00FD28BD">
        <w:rPr>
          <w:rFonts w:ascii="Times New Roman" w:hAnsi="Times New Roman" w:cs="Times New Roman"/>
          <w:b/>
          <w:sz w:val="36"/>
          <w:szCs w:val="36"/>
        </w:rPr>
        <w:t xml:space="preserve"> if I decide to take part in this</w:t>
      </w:r>
      <w:r w:rsidRPr="00FD28BD">
        <w:rPr>
          <w:rFonts w:ascii="Times New Roman" w:hAnsi="Times New Roman" w:cs="Times New Roman"/>
          <w:b/>
          <w:sz w:val="36"/>
          <w:szCs w:val="36"/>
        </w:rPr>
        <w:t xml:space="preserve"> study?</w:t>
      </w:r>
      <w:r w:rsidR="00E069A5" w:rsidRPr="00FD28BD">
        <w:rPr>
          <w:rFonts w:ascii="Times New Roman" w:hAnsi="Times New Roman" w:cs="Times New Roman"/>
          <w:b/>
          <w:sz w:val="36"/>
          <w:szCs w:val="36"/>
        </w:rPr>
        <w:t xml:space="preserve"> </w:t>
      </w:r>
    </w:p>
    <w:p w14:paraId="22CA0C88" w14:textId="09D5393D" w:rsidR="00981418" w:rsidRDefault="00981418" w:rsidP="00000DCC">
      <w:pPr>
        <w:spacing w:after="0" w:line="240" w:lineRule="auto"/>
        <w:rPr>
          <w:rFonts w:ascii="Times New Roman" w:hAnsi="Times New Roman" w:cs="Times New Roman"/>
          <w:b/>
          <w:sz w:val="32"/>
          <w:szCs w:val="32"/>
        </w:rPr>
      </w:pPr>
    </w:p>
    <w:p w14:paraId="1D2D0CD0" w14:textId="586D415C" w:rsidR="005A74CE" w:rsidRPr="000D2AA3" w:rsidRDefault="000D2AA3" w:rsidP="000D2AA3">
      <w:pPr>
        <w:pStyle w:val="ListParagraph"/>
        <w:numPr>
          <w:ilvl w:val="0"/>
          <w:numId w:val="12"/>
        </w:numPr>
        <w:spacing w:after="0" w:line="240" w:lineRule="auto"/>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Baseline meeting</w:t>
      </w:r>
      <w:r>
        <w:rPr>
          <w:noProof/>
          <w:lang w:eastAsia="en-GB"/>
        </w:rPr>
        <w:drawing>
          <wp:inline distT="0" distB="0" distL="0" distR="0" wp14:anchorId="7C1C8B45" wp14:editId="32BC0AFF">
            <wp:extent cx="4905375" cy="2009775"/>
            <wp:effectExtent l="0" t="0" r="9525"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bl>
      <w:tblPr>
        <w:tblStyle w:val="TableGrid"/>
        <w:tblW w:w="5000" w:type="pct"/>
        <w:tblLook w:val="04A0" w:firstRow="1" w:lastRow="0" w:firstColumn="1" w:lastColumn="0" w:noHBand="0" w:noVBand="1"/>
      </w:tblPr>
      <w:tblGrid>
        <w:gridCol w:w="9736"/>
      </w:tblGrid>
      <w:tr w:rsidR="000D2AA3" w14:paraId="7755AD19" w14:textId="77777777" w:rsidTr="000D2AA3">
        <w:tc>
          <w:tcPr>
            <w:tcW w:w="5000" w:type="pct"/>
          </w:tcPr>
          <w:p w14:paraId="76D15AC1" w14:textId="56D0821F" w:rsidR="000D2AA3" w:rsidRDefault="000D2AA3" w:rsidP="005A74CE">
            <w:pPr>
              <w:rPr>
                <w:rFonts w:ascii="Times New Roman" w:hAnsi="Times New Roman" w:cs="Times New Roman"/>
                <w:sz w:val="32"/>
                <w:szCs w:val="32"/>
              </w:rPr>
            </w:pPr>
            <w:r w:rsidRPr="005A74CE">
              <w:rPr>
                <w:rFonts w:ascii="Times New Roman" w:hAnsi="Times New Roman" w:cs="Times New Roman"/>
                <w:sz w:val="32"/>
                <w:szCs w:val="32"/>
              </w:rPr>
              <w:t xml:space="preserve">If you have decided to give your consent to take part in this study, you will need to attend a </w:t>
            </w:r>
            <w:r>
              <w:rPr>
                <w:rFonts w:ascii="Times New Roman" w:hAnsi="Times New Roman" w:cs="Times New Roman"/>
                <w:sz w:val="32"/>
                <w:szCs w:val="32"/>
              </w:rPr>
              <w:t xml:space="preserve">meeting with the researcher. This will be used to introduce you to the app and help you download and set up the app ready for use. It is required that you have your </w:t>
            </w:r>
            <w:r w:rsidRPr="0058636A">
              <w:rPr>
                <w:rFonts w:ascii="Times New Roman" w:hAnsi="Times New Roman" w:cs="Times New Roman"/>
                <w:b/>
                <w:sz w:val="32"/>
                <w:szCs w:val="32"/>
              </w:rPr>
              <w:t>Android smartphone</w:t>
            </w:r>
            <w:r>
              <w:rPr>
                <w:rFonts w:ascii="Times New Roman" w:hAnsi="Times New Roman" w:cs="Times New Roman"/>
                <w:sz w:val="32"/>
                <w:szCs w:val="32"/>
              </w:rPr>
              <w:t xml:space="preserve"> when attending the meeting.</w:t>
            </w:r>
          </w:p>
          <w:p w14:paraId="181CBCDA" w14:textId="4FD0AE71" w:rsidR="000D2AA3" w:rsidRDefault="000D2AA3" w:rsidP="005A74CE">
            <w:pPr>
              <w:rPr>
                <w:rFonts w:ascii="Times New Roman" w:hAnsi="Times New Roman" w:cs="Times New Roman"/>
                <w:sz w:val="32"/>
                <w:szCs w:val="32"/>
              </w:rPr>
            </w:pPr>
          </w:p>
          <w:p w14:paraId="13C0F886" w14:textId="263A092E" w:rsidR="000D2AA3" w:rsidRPr="005A74CE" w:rsidRDefault="000D2AA3" w:rsidP="005A74CE">
            <w:pPr>
              <w:rPr>
                <w:rFonts w:ascii="Times New Roman" w:hAnsi="Times New Roman" w:cs="Times New Roman"/>
                <w:sz w:val="32"/>
                <w:szCs w:val="32"/>
              </w:rPr>
            </w:pPr>
            <w:r>
              <w:rPr>
                <w:rFonts w:ascii="Times New Roman" w:hAnsi="Times New Roman" w:cs="Times New Roman"/>
                <w:sz w:val="32"/>
                <w:szCs w:val="32"/>
              </w:rPr>
              <w:t xml:space="preserve">As part of baseline measures, the researcher will need to measure and obtain a </w:t>
            </w:r>
            <w:r w:rsidRPr="0064544B">
              <w:rPr>
                <w:rFonts w:ascii="Times New Roman" w:hAnsi="Times New Roman" w:cs="Times New Roman"/>
                <w:b/>
                <w:sz w:val="32"/>
                <w:szCs w:val="32"/>
              </w:rPr>
              <w:t>blood pressure reading</w:t>
            </w:r>
            <w:r>
              <w:rPr>
                <w:rFonts w:ascii="Times New Roman" w:hAnsi="Times New Roman" w:cs="Times New Roman"/>
                <w:sz w:val="32"/>
                <w:szCs w:val="32"/>
              </w:rPr>
              <w:t xml:space="preserve"> during the meeting. This will be done by the researcher using a portable blood pressure device. </w:t>
            </w:r>
            <w:r w:rsidR="00A3355A">
              <w:rPr>
                <w:rFonts w:ascii="Times New Roman" w:hAnsi="Times New Roman" w:cs="Times New Roman"/>
                <w:sz w:val="32"/>
                <w:szCs w:val="32"/>
              </w:rPr>
              <w:t xml:space="preserve">If participating remotely, </w:t>
            </w:r>
            <w:r w:rsidR="00A3355A" w:rsidRPr="00A3355A">
              <w:rPr>
                <w:rFonts w:ascii="Times New Roman" w:hAnsi="Times New Roman" w:cs="Times New Roman"/>
                <w:sz w:val="32"/>
                <w:szCs w:val="32"/>
                <w:highlight w:val="yellow"/>
              </w:rPr>
              <w:t>then you will be asked to either do this yourself or provide a most recent reading over the phone.</w:t>
            </w:r>
          </w:p>
          <w:p w14:paraId="58939566" w14:textId="77777777" w:rsidR="000D2AA3" w:rsidRPr="005A74CE" w:rsidRDefault="000D2AA3" w:rsidP="005A74CE">
            <w:pPr>
              <w:rPr>
                <w:rFonts w:ascii="Times New Roman" w:hAnsi="Times New Roman" w:cs="Times New Roman"/>
                <w:sz w:val="32"/>
                <w:szCs w:val="32"/>
              </w:rPr>
            </w:pPr>
          </w:p>
          <w:p w14:paraId="3D265E05" w14:textId="32EB0E8F" w:rsidR="000D2AA3" w:rsidRPr="000D2AA3" w:rsidRDefault="000D2AA3" w:rsidP="005A74CE">
            <w:pPr>
              <w:rPr>
                <w:rFonts w:ascii="Times New Roman" w:hAnsi="Times New Roman" w:cs="Times New Roman"/>
                <w:sz w:val="32"/>
                <w:szCs w:val="32"/>
              </w:rPr>
            </w:pPr>
            <w:r w:rsidRPr="00882CD5">
              <w:rPr>
                <w:rFonts w:ascii="Times New Roman" w:hAnsi="Times New Roman" w:cs="Times New Roman"/>
                <w:sz w:val="32"/>
                <w:szCs w:val="32"/>
              </w:rPr>
              <w:t>It will last approximately</w:t>
            </w:r>
            <w:r>
              <w:rPr>
                <w:rFonts w:ascii="Times New Roman" w:hAnsi="Times New Roman" w:cs="Times New Roman"/>
                <w:b/>
                <w:sz w:val="32"/>
                <w:szCs w:val="32"/>
              </w:rPr>
              <w:t xml:space="preserve"> </w:t>
            </w:r>
            <w:r w:rsidR="00A00C87">
              <w:rPr>
                <w:rFonts w:ascii="Times New Roman" w:hAnsi="Times New Roman" w:cs="Times New Roman"/>
                <w:b/>
                <w:sz w:val="32"/>
                <w:szCs w:val="32"/>
              </w:rPr>
              <w:t>1 hour</w:t>
            </w:r>
            <w:r>
              <w:rPr>
                <w:rFonts w:ascii="Times New Roman" w:hAnsi="Times New Roman" w:cs="Times New Roman"/>
                <w:b/>
                <w:sz w:val="32"/>
                <w:szCs w:val="32"/>
              </w:rPr>
              <w:t xml:space="preserve">, </w:t>
            </w:r>
            <w:r w:rsidRPr="003D03B8">
              <w:rPr>
                <w:rFonts w:ascii="Times New Roman" w:hAnsi="Times New Roman" w:cs="Times New Roman"/>
                <w:sz w:val="32"/>
                <w:szCs w:val="32"/>
              </w:rPr>
              <w:t xml:space="preserve">and it will </w:t>
            </w:r>
            <w:r>
              <w:rPr>
                <w:rFonts w:ascii="Times New Roman" w:hAnsi="Times New Roman" w:cs="Times New Roman"/>
                <w:sz w:val="32"/>
                <w:szCs w:val="32"/>
              </w:rPr>
              <w:t>include</w:t>
            </w:r>
            <w:r w:rsidRPr="003D03B8">
              <w:rPr>
                <w:rFonts w:ascii="Times New Roman" w:hAnsi="Times New Roman" w:cs="Times New Roman"/>
                <w:sz w:val="32"/>
                <w:szCs w:val="32"/>
              </w:rPr>
              <w:t xml:space="preserve"> procedures </w:t>
            </w:r>
            <w:r>
              <w:rPr>
                <w:rFonts w:ascii="Times New Roman" w:hAnsi="Times New Roman" w:cs="Times New Roman"/>
                <w:sz w:val="32"/>
                <w:szCs w:val="32"/>
              </w:rPr>
              <w:t>1.1 – 1.2</w:t>
            </w:r>
            <w:r>
              <w:rPr>
                <w:rFonts w:ascii="Times New Roman" w:hAnsi="Times New Roman" w:cs="Times New Roman"/>
                <w:b/>
                <w:sz w:val="32"/>
                <w:szCs w:val="32"/>
              </w:rPr>
              <w:t xml:space="preserve"> </w:t>
            </w:r>
            <w:r>
              <w:rPr>
                <w:rFonts w:ascii="Times New Roman" w:hAnsi="Times New Roman" w:cs="Times New Roman"/>
                <w:sz w:val="32"/>
                <w:szCs w:val="32"/>
              </w:rPr>
              <w:t xml:space="preserve">prior to downloading the app and taking a blood pressuring reading. </w:t>
            </w:r>
          </w:p>
          <w:p w14:paraId="4C4CF931" w14:textId="4F2442E0" w:rsidR="000D2AA3" w:rsidRPr="005A74CE" w:rsidRDefault="000D2AA3" w:rsidP="005A74CE">
            <w:pPr>
              <w:rPr>
                <w:rFonts w:ascii="Times New Roman" w:hAnsi="Times New Roman" w:cs="Times New Roman"/>
                <w:b/>
                <w:sz w:val="32"/>
                <w:szCs w:val="32"/>
              </w:rPr>
            </w:pPr>
          </w:p>
        </w:tc>
      </w:tr>
    </w:tbl>
    <w:p w14:paraId="33D3CCA2" w14:textId="599C428A" w:rsidR="005A74CE" w:rsidRPr="005A74CE" w:rsidRDefault="005A74CE" w:rsidP="005A74CE">
      <w:pPr>
        <w:spacing w:after="0" w:line="240" w:lineRule="auto"/>
        <w:rPr>
          <w:rFonts w:ascii="Times New Roman" w:hAnsi="Times New Roman" w:cs="Times New Roman"/>
          <w:b/>
          <w:sz w:val="32"/>
          <w:szCs w:val="32"/>
        </w:rPr>
      </w:pPr>
    </w:p>
    <w:p w14:paraId="1A2CBBF1" w14:textId="19ACD1CF" w:rsidR="005A74CE" w:rsidRPr="00561037" w:rsidRDefault="005A74CE" w:rsidP="00561037">
      <w:pPr>
        <w:pStyle w:val="ListParagraph"/>
        <w:numPr>
          <w:ilvl w:val="1"/>
          <w:numId w:val="12"/>
        </w:numPr>
        <w:spacing w:after="0" w:line="240" w:lineRule="auto"/>
        <w:rPr>
          <w:rFonts w:ascii="Times New Roman" w:hAnsi="Times New Roman" w:cs="Times New Roman"/>
          <w:b/>
          <w:sz w:val="32"/>
          <w:szCs w:val="32"/>
        </w:rPr>
      </w:pPr>
      <w:r w:rsidRPr="00561037">
        <w:rPr>
          <w:rFonts w:ascii="Times New Roman" w:hAnsi="Times New Roman" w:cs="Times New Roman"/>
          <w:b/>
          <w:sz w:val="32"/>
          <w:szCs w:val="32"/>
        </w:rPr>
        <w:t xml:space="preserve">Provide consent form </w:t>
      </w:r>
    </w:p>
    <w:p w14:paraId="1D9B08B3" w14:textId="77777777" w:rsidR="00CC0486" w:rsidRPr="00CC0486" w:rsidRDefault="00CC0486" w:rsidP="00CC0486">
      <w:pPr>
        <w:pStyle w:val="ListParagraph"/>
        <w:spacing w:after="0" w:line="240" w:lineRule="auto"/>
        <w:rPr>
          <w:rFonts w:ascii="Times New Roman" w:hAnsi="Times New Roman" w:cs="Times New Roman"/>
          <w:b/>
          <w:sz w:val="10"/>
          <w:szCs w:val="10"/>
        </w:rPr>
      </w:pPr>
    </w:p>
    <w:tbl>
      <w:tblPr>
        <w:tblStyle w:val="TableGrid"/>
        <w:tblW w:w="5000" w:type="pct"/>
        <w:tblLook w:val="04A0" w:firstRow="1" w:lastRow="0" w:firstColumn="1" w:lastColumn="0" w:noHBand="0" w:noVBand="1"/>
      </w:tblPr>
      <w:tblGrid>
        <w:gridCol w:w="9736"/>
      </w:tblGrid>
      <w:tr w:rsidR="000D2AA3" w14:paraId="7E032CD0" w14:textId="55446A86" w:rsidTr="000D2AA3">
        <w:tc>
          <w:tcPr>
            <w:tcW w:w="5000" w:type="pct"/>
          </w:tcPr>
          <w:p w14:paraId="62CDAB8C" w14:textId="77777777" w:rsidR="000D2AA3" w:rsidRDefault="000D2AA3" w:rsidP="00CC0486">
            <w:pPr>
              <w:pStyle w:val="ListParagraph"/>
              <w:ind w:left="0"/>
              <w:jc w:val="both"/>
              <w:rPr>
                <w:rFonts w:ascii="Times New Roman" w:hAnsi="Times New Roman" w:cs="Times New Roman"/>
                <w:sz w:val="32"/>
                <w:szCs w:val="32"/>
              </w:rPr>
            </w:pPr>
          </w:p>
          <w:p w14:paraId="3F2494B2" w14:textId="77777777" w:rsidR="000D2AA3" w:rsidRDefault="000D2AA3" w:rsidP="00CC0486">
            <w:pPr>
              <w:pStyle w:val="ListParagraph"/>
              <w:ind w:left="0"/>
              <w:jc w:val="both"/>
              <w:rPr>
                <w:rFonts w:ascii="Times New Roman" w:hAnsi="Times New Roman" w:cs="Times New Roman"/>
                <w:sz w:val="32"/>
                <w:szCs w:val="32"/>
              </w:rPr>
            </w:pPr>
            <w:r w:rsidRPr="00CC0486">
              <w:rPr>
                <w:rFonts w:ascii="Times New Roman" w:hAnsi="Times New Roman" w:cs="Times New Roman"/>
                <w:sz w:val="32"/>
                <w:szCs w:val="32"/>
              </w:rPr>
              <w:t xml:space="preserve">During the </w:t>
            </w:r>
            <w:r>
              <w:rPr>
                <w:rFonts w:ascii="Times New Roman" w:hAnsi="Times New Roman" w:cs="Times New Roman"/>
                <w:sz w:val="32"/>
                <w:szCs w:val="32"/>
              </w:rPr>
              <w:t>meeting</w:t>
            </w:r>
            <w:r w:rsidRPr="00CC0486">
              <w:rPr>
                <w:rFonts w:ascii="Times New Roman" w:hAnsi="Times New Roman" w:cs="Times New Roman"/>
                <w:sz w:val="32"/>
                <w:szCs w:val="32"/>
              </w:rPr>
              <w:t xml:space="preserve">, the </w:t>
            </w:r>
            <w:r>
              <w:rPr>
                <w:rFonts w:ascii="Times New Roman" w:hAnsi="Times New Roman" w:cs="Times New Roman"/>
                <w:b/>
                <w:sz w:val="32"/>
                <w:szCs w:val="32"/>
              </w:rPr>
              <w:t>researcher</w:t>
            </w:r>
            <w:r>
              <w:rPr>
                <w:rFonts w:ascii="Times New Roman" w:hAnsi="Times New Roman" w:cs="Times New Roman"/>
                <w:sz w:val="32"/>
                <w:szCs w:val="32"/>
              </w:rPr>
              <w:t xml:space="preserve"> </w:t>
            </w:r>
            <w:r w:rsidRPr="00CC0486">
              <w:rPr>
                <w:rFonts w:ascii="Times New Roman" w:hAnsi="Times New Roman" w:cs="Times New Roman"/>
                <w:sz w:val="32"/>
                <w:szCs w:val="32"/>
              </w:rPr>
              <w:t xml:space="preserve">will double </w:t>
            </w:r>
            <w:r w:rsidRPr="00FB7829">
              <w:rPr>
                <w:rFonts w:ascii="Times New Roman" w:hAnsi="Times New Roman" w:cs="Times New Roman"/>
                <w:b/>
                <w:sz w:val="32"/>
                <w:szCs w:val="32"/>
              </w:rPr>
              <w:t>check your eligibility</w:t>
            </w:r>
            <w:r w:rsidRPr="00CC0486">
              <w:rPr>
                <w:rFonts w:ascii="Times New Roman" w:hAnsi="Times New Roman" w:cs="Times New Roman"/>
                <w:sz w:val="32"/>
                <w:szCs w:val="32"/>
              </w:rPr>
              <w:t xml:space="preserve"> and respond to any questions you may have about this study, before obtaining your informed consent. </w:t>
            </w:r>
          </w:p>
          <w:p w14:paraId="4E6B1B4D" w14:textId="751EF186" w:rsidR="000D2AA3" w:rsidRPr="00CC0486" w:rsidRDefault="000D2AA3" w:rsidP="00CC0486">
            <w:pPr>
              <w:pStyle w:val="ListParagraph"/>
              <w:ind w:left="0"/>
              <w:jc w:val="both"/>
              <w:rPr>
                <w:rFonts w:ascii="Times New Roman" w:hAnsi="Times New Roman" w:cs="Times New Roman"/>
                <w:sz w:val="32"/>
                <w:szCs w:val="32"/>
              </w:rPr>
            </w:pPr>
          </w:p>
        </w:tc>
      </w:tr>
    </w:tbl>
    <w:p w14:paraId="71D25B01" w14:textId="1911FEA1" w:rsidR="00C730FC" w:rsidRPr="0025407F" w:rsidRDefault="00C730FC" w:rsidP="0025407F">
      <w:pPr>
        <w:spacing w:after="0" w:line="240" w:lineRule="auto"/>
        <w:rPr>
          <w:rFonts w:ascii="Times New Roman" w:hAnsi="Times New Roman" w:cs="Times New Roman"/>
          <w:b/>
          <w:sz w:val="32"/>
          <w:szCs w:val="32"/>
        </w:rPr>
      </w:pPr>
    </w:p>
    <w:p w14:paraId="5867082C" w14:textId="7BC9E0F5" w:rsidR="00835B51" w:rsidRPr="00561037" w:rsidRDefault="00835B51" w:rsidP="00561037">
      <w:pPr>
        <w:pStyle w:val="ListParagraph"/>
        <w:numPr>
          <w:ilvl w:val="1"/>
          <w:numId w:val="12"/>
        </w:numPr>
        <w:spacing w:after="0" w:line="240" w:lineRule="auto"/>
        <w:rPr>
          <w:rFonts w:ascii="Times New Roman" w:hAnsi="Times New Roman" w:cs="Times New Roman"/>
          <w:b/>
          <w:sz w:val="32"/>
          <w:szCs w:val="32"/>
        </w:rPr>
      </w:pPr>
      <w:r w:rsidRPr="00561037">
        <w:rPr>
          <w:rFonts w:ascii="Times New Roman" w:hAnsi="Times New Roman" w:cs="Times New Roman"/>
          <w:b/>
          <w:sz w:val="32"/>
          <w:szCs w:val="32"/>
        </w:rPr>
        <w:t>Questionnaires</w:t>
      </w:r>
      <w:r w:rsidR="00DD200E">
        <w:rPr>
          <w:rFonts w:ascii="Times New Roman" w:hAnsi="Times New Roman" w:cs="Times New Roman"/>
          <w:b/>
          <w:sz w:val="32"/>
          <w:szCs w:val="32"/>
        </w:rPr>
        <w:t xml:space="preserve"> </w:t>
      </w:r>
      <w:r w:rsidR="004849AF">
        <w:rPr>
          <w:rFonts w:ascii="Times New Roman" w:hAnsi="Times New Roman" w:cs="Times New Roman"/>
          <w:b/>
          <w:sz w:val="32"/>
          <w:szCs w:val="32"/>
        </w:rPr>
        <w:t xml:space="preserve"> </w:t>
      </w:r>
      <w:r w:rsidR="00CD7A40">
        <w:rPr>
          <w:rFonts w:ascii="Times New Roman" w:hAnsi="Times New Roman" w:cs="Times New Roman"/>
          <w:b/>
          <w:sz w:val="32"/>
          <w:szCs w:val="32"/>
        </w:rPr>
        <w:t xml:space="preserve"> </w:t>
      </w:r>
    </w:p>
    <w:p w14:paraId="60CA44F3" w14:textId="77777777" w:rsidR="00637A9A" w:rsidRPr="00637A9A" w:rsidRDefault="00637A9A" w:rsidP="00637A9A">
      <w:pPr>
        <w:pStyle w:val="ListParagraph"/>
        <w:spacing w:after="0" w:line="240" w:lineRule="auto"/>
        <w:rPr>
          <w:rFonts w:ascii="Times New Roman" w:hAnsi="Times New Roman" w:cs="Times New Roman"/>
          <w:b/>
          <w:sz w:val="32"/>
          <w:szCs w:val="32"/>
        </w:rPr>
      </w:pPr>
    </w:p>
    <w:tbl>
      <w:tblPr>
        <w:tblStyle w:val="TableGrid"/>
        <w:tblW w:w="0" w:type="auto"/>
        <w:tblInd w:w="421" w:type="dxa"/>
        <w:tblLook w:val="04A0" w:firstRow="1" w:lastRow="0" w:firstColumn="1" w:lastColumn="0" w:noHBand="0" w:noVBand="1"/>
      </w:tblPr>
      <w:tblGrid>
        <w:gridCol w:w="9315"/>
      </w:tblGrid>
      <w:tr w:rsidR="000D2AA3" w14:paraId="3D1CEDD5" w14:textId="77777777" w:rsidTr="000D2AA3">
        <w:tc>
          <w:tcPr>
            <w:tcW w:w="0" w:type="auto"/>
          </w:tcPr>
          <w:p w14:paraId="365D0CCF" w14:textId="387B95F2" w:rsidR="000D2AA3" w:rsidRPr="00CD7A40" w:rsidRDefault="000D2AA3" w:rsidP="00C73C77">
            <w:pPr>
              <w:pStyle w:val="ListParagraph"/>
              <w:ind w:left="0"/>
              <w:jc w:val="both"/>
              <w:rPr>
                <w:rFonts w:ascii="Times New Roman" w:hAnsi="Times New Roman" w:cs="Times New Roman"/>
                <w:color w:val="FF0000"/>
                <w:sz w:val="32"/>
                <w:szCs w:val="32"/>
              </w:rPr>
            </w:pPr>
            <w:r w:rsidRPr="00C730FC">
              <w:rPr>
                <w:rFonts w:ascii="Times New Roman" w:hAnsi="Times New Roman" w:cs="Times New Roman"/>
                <w:color w:val="000000" w:themeColor="text1"/>
                <w:sz w:val="32"/>
                <w:szCs w:val="32"/>
              </w:rPr>
              <w:lastRenderedPageBreak/>
              <w:t xml:space="preserve">The researcher will give you a one-page questionnaire. The questionnaires ask about common difficulties with managing high blood pressure and </w:t>
            </w:r>
            <w:r>
              <w:rPr>
                <w:rFonts w:ascii="Times New Roman" w:hAnsi="Times New Roman" w:cs="Times New Roman"/>
                <w:color w:val="000000" w:themeColor="text1"/>
                <w:sz w:val="32"/>
                <w:szCs w:val="32"/>
              </w:rPr>
              <w:t xml:space="preserve">taking medications </w:t>
            </w:r>
          </w:p>
          <w:p w14:paraId="01E305DC" w14:textId="2765BAD2" w:rsidR="000D2AA3" w:rsidRDefault="000D2AA3" w:rsidP="00C73C77">
            <w:pPr>
              <w:pStyle w:val="ListParagraph"/>
              <w:ind w:left="0"/>
              <w:jc w:val="both"/>
              <w:rPr>
                <w:rFonts w:ascii="Times New Roman" w:hAnsi="Times New Roman" w:cs="Times New Roman"/>
                <w:sz w:val="32"/>
                <w:szCs w:val="32"/>
              </w:rPr>
            </w:pPr>
          </w:p>
          <w:p w14:paraId="61BB034F" w14:textId="3E35A7DD" w:rsidR="000D2AA3" w:rsidRPr="00C730FC" w:rsidRDefault="000D2AA3" w:rsidP="00C73C77">
            <w:pPr>
              <w:pStyle w:val="ListParagraph"/>
              <w:ind w:left="0"/>
              <w:jc w:val="both"/>
              <w:rPr>
                <w:rFonts w:ascii="Times New Roman" w:hAnsi="Times New Roman" w:cs="Times New Roman"/>
                <w:color w:val="000000" w:themeColor="text1"/>
                <w:sz w:val="32"/>
                <w:szCs w:val="32"/>
              </w:rPr>
            </w:pPr>
            <w:r w:rsidRPr="00C730FC">
              <w:rPr>
                <w:rFonts w:ascii="Times New Roman" w:hAnsi="Times New Roman" w:cs="Times New Roman"/>
                <w:color w:val="000000" w:themeColor="text1"/>
                <w:sz w:val="32"/>
                <w:szCs w:val="32"/>
              </w:rPr>
              <w:t xml:space="preserve">It may take </w:t>
            </w:r>
            <w:r>
              <w:rPr>
                <w:rFonts w:ascii="Times New Roman" w:hAnsi="Times New Roman" w:cs="Times New Roman"/>
                <w:color w:val="000000" w:themeColor="text1"/>
                <w:sz w:val="32"/>
                <w:szCs w:val="32"/>
              </w:rPr>
              <w:t xml:space="preserve">approximately </w:t>
            </w:r>
            <w:r w:rsidRPr="00C730FC">
              <w:rPr>
                <w:rFonts w:ascii="Times New Roman" w:hAnsi="Times New Roman" w:cs="Times New Roman"/>
                <w:b/>
                <w:color w:val="000000" w:themeColor="text1"/>
                <w:sz w:val="32"/>
                <w:szCs w:val="32"/>
              </w:rPr>
              <w:t>5 minutes</w:t>
            </w:r>
            <w:r>
              <w:rPr>
                <w:rFonts w:ascii="Times New Roman" w:hAnsi="Times New Roman" w:cs="Times New Roman"/>
                <w:color w:val="000000" w:themeColor="text1"/>
                <w:sz w:val="32"/>
                <w:szCs w:val="32"/>
              </w:rPr>
              <w:t xml:space="preserve"> to complete and will be completed before you download and use the app. </w:t>
            </w:r>
          </w:p>
          <w:p w14:paraId="2AC13160" w14:textId="0C6A6D32" w:rsidR="000D2AA3" w:rsidRPr="00CC0486" w:rsidRDefault="000D2AA3" w:rsidP="00C73C77">
            <w:pPr>
              <w:pStyle w:val="ListParagraph"/>
              <w:ind w:left="0"/>
              <w:jc w:val="both"/>
              <w:rPr>
                <w:rFonts w:ascii="Times New Roman" w:hAnsi="Times New Roman" w:cs="Times New Roman"/>
                <w:sz w:val="32"/>
                <w:szCs w:val="32"/>
              </w:rPr>
            </w:pPr>
          </w:p>
        </w:tc>
      </w:tr>
    </w:tbl>
    <w:p w14:paraId="36B98C4F" w14:textId="30094A7B" w:rsidR="00C730FC" w:rsidRPr="00C730FC" w:rsidRDefault="00C730FC" w:rsidP="00C730FC">
      <w:pPr>
        <w:spacing w:after="0" w:line="240" w:lineRule="auto"/>
        <w:rPr>
          <w:rFonts w:ascii="Times New Roman" w:hAnsi="Times New Roman" w:cs="Times New Roman"/>
          <w:b/>
          <w:sz w:val="32"/>
          <w:szCs w:val="32"/>
        </w:rPr>
      </w:pPr>
    </w:p>
    <w:p w14:paraId="18687472" w14:textId="65943D85" w:rsidR="000C615F" w:rsidRPr="00C73E06" w:rsidRDefault="000C615F" w:rsidP="00C73E06">
      <w:pPr>
        <w:spacing w:after="0" w:line="240" w:lineRule="auto"/>
        <w:rPr>
          <w:rFonts w:ascii="Times New Roman" w:hAnsi="Times New Roman" w:cs="Times New Roman"/>
          <w:b/>
          <w:sz w:val="32"/>
          <w:szCs w:val="32"/>
        </w:rPr>
      </w:pPr>
    </w:p>
    <w:p w14:paraId="39626CCD" w14:textId="3B656093" w:rsidR="008C0E22" w:rsidRDefault="008C0E22" w:rsidP="00B00ED7">
      <w:pPr>
        <w:pStyle w:val="ListParagraph"/>
        <w:spacing w:after="0" w:line="240" w:lineRule="auto"/>
        <w:rPr>
          <w:rFonts w:ascii="Times New Roman" w:hAnsi="Times New Roman" w:cs="Times New Roman"/>
          <w:b/>
          <w:sz w:val="32"/>
          <w:szCs w:val="32"/>
        </w:rPr>
      </w:pPr>
    </w:p>
    <w:p w14:paraId="3B36C656" w14:textId="0D742E1E" w:rsidR="00821044" w:rsidRDefault="00821044" w:rsidP="00B00ED7">
      <w:pPr>
        <w:pStyle w:val="ListParagraph"/>
        <w:spacing w:after="0" w:line="240" w:lineRule="auto"/>
        <w:rPr>
          <w:rFonts w:ascii="Times New Roman" w:hAnsi="Times New Roman" w:cs="Times New Roman"/>
          <w:b/>
          <w:sz w:val="32"/>
          <w:szCs w:val="32"/>
        </w:rPr>
      </w:pPr>
    </w:p>
    <w:p w14:paraId="3D19E0A8" w14:textId="536EB227" w:rsidR="00821044" w:rsidRDefault="00F13C6C" w:rsidP="00B00ED7">
      <w:pPr>
        <w:pStyle w:val="ListParagraph"/>
        <w:spacing w:after="0" w:line="240" w:lineRule="auto"/>
        <w:rPr>
          <w:rFonts w:ascii="Times New Roman" w:hAnsi="Times New Roman" w:cs="Times New Roman"/>
          <w:b/>
          <w:sz w:val="32"/>
          <w:szCs w:val="32"/>
        </w:rPr>
      </w:pPr>
      <w:r>
        <w:rPr>
          <w:rFonts w:ascii="Times New Roman" w:hAnsi="Times New Roman" w:cs="Times New Roman"/>
          <w:b/>
          <w:noProof/>
          <w:sz w:val="32"/>
          <w:szCs w:val="32"/>
          <w:lang w:eastAsia="en-GB"/>
        </w:rPr>
        <mc:AlternateContent>
          <mc:Choice Requires="wps">
            <w:drawing>
              <wp:anchor distT="0" distB="0" distL="114300" distR="114300" simplePos="0" relativeHeight="251663360" behindDoc="0" locked="0" layoutInCell="1" allowOverlap="1" wp14:anchorId="796A0EE4" wp14:editId="7A1B4E53">
                <wp:simplePos x="0" y="0"/>
                <wp:positionH relativeFrom="column">
                  <wp:posOffset>2095500</wp:posOffset>
                </wp:positionH>
                <wp:positionV relativeFrom="paragraph">
                  <wp:posOffset>-552450</wp:posOffset>
                </wp:positionV>
                <wp:extent cx="4562475" cy="1162050"/>
                <wp:effectExtent l="457200" t="0" r="47625" b="38100"/>
                <wp:wrapNone/>
                <wp:docPr id="5" name="Cloud Callout 5"/>
                <wp:cNvGraphicFramePr/>
                <a:graphic xmlns:a="http://schemas.openxmlformats.org/drawingml/2006/main">
                  <a:graphicData uri="http://schemas.microsoft.com/office/word/2010/wordprocessingShape">
                    <wps:wsp>
                      <wps:cNvSpPr/>
                      <wps:spPr>
                        <a:xfrm>
                          <a:off x="0" y="0"/>
                          <a:ext cx="4562475" cy="1162050"/>
                        </a:xfrm>
                        <a:prstGeom prst="cloudCallout">
                          <a:avLst>
                            <a:gd name="adj1" fmla="val -59038"/>
                            <a:gd name="adj2" fmla="val 35516"/>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02B0395" w14:textId="1B6EB8B2" w:rsidR="00F13C6C" w:rsidRPr="00F13C6C" w:rsidRDefault="00F13C6C" w:rsidP="00F13C6C">
                            <w:r>
                              <w:t>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96A0EE4"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5" o:spid="_x0000_s1026" type="#_x0000_t106" style="position:absolute;left:0;text-align:left;margin-left:165pt;margin-top:-43.5pt;width:359.25pt;height:9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" adj="-1952,18471" filled="f" strokecolor="#1f4d78 [1604]" strokeweight="1pt">
                <v:stroke joinstyle="miter"/>
                <v:textbox>
                  <w:txbxContent>
                    <w:p w14:paraId="402B0395" w14:textId="1B6EB8B2" w:rsidR="00F13C6C" w:rsidRPr="00F13C6C" w:rsidRDefault="00F13C6C" w:rsidP="00F13C6C">
                      <w:r>
                        <w:t>Q</w:t>
                      </w:r>
                    </w:p>
                  </w:txbxContent>
                </v:textbox>
              </v:shape>
            </w:pict>
          </mc:Fallback>
        </mc:AlternateContent>
      </w:r>
      <w:r>
        <w:rPr>
          <w:rFonts w:ascii="Times New Roman" w:hAnsi="Times New Roman" w:cs="Times New Roman"/>
          <w:b/>
          <w:noProof/>
          <w:sz w:val="32"/>
          <w:szCs w:val="32"/>
          <w:lang w:eastAsia="en-GB"/>
        </w:rPr>
        <mc:AlternateContent>
          <mc:Choice Requires="wps">
            <w:drawing>
              <wp:anchor distT="0" distB="0" distL="114300" distR="114300" simplePos="0" relativeHeight="251664384" behindDoc="0" locked="0" layoutInCell="1" allowOverlap="1" wp14:anchorId="05203684" wp14:editId="58B551D1">
                <wp:simplePos x="0" y="0"/>
                <wp:positionH relativeFrom="column">
                  <wp:posOffset>2543175</wp:posOffset>
                </wp:positionH>
                <wp:positionV relativeFrom="paragraph">
                  <wp:posOffset>-238125</wp:posOffset>
                </wp:positionV>
                <wp:extent cx="3962400" cy="581025"/>
                <wp:effectExtent l="0" t="0" r="0" b="0"/>
                <wp:wrapNone/>
                <wp:docPr id="6" name="Text Box 6"/>
                <wp:cNvGraphicFramePr/>
                <a:graphic xmlns:a="http://schemas.openxmlformats.org/drawingml/2006/main">
                  <a:graphicData uri="http://schemas.microsoft.com/office/word/2010/wordprocessingShape">
                    <wps:wsp>
                      <wps:cNvSpPr txBox="1"/>
                      <wps:spPr>
                        <a:xfrm>
                          <a:off x="0" y="0"/>
                          <a:ext cx="3962400" cy="581025"/>
                        </a:xfrm>
                        <a:prstGeom prst="rect">
                          <a:avLst/>
                        </a:prstGeom>
                        <a:noFill/>
                        <a:ln w="6350">
                          <a:noFill/>
                        </a:ln>
                      </wps:spPr>
                      <wps:txbx>
                        <w:txbxContent>
                          <w:p w14:paraId="11947A48" w14:textId="297E7BA9" w:rsidR="00F13C6C" w:rsidRPr="00F13C6C" w:rsidRDefault="00F13C6C">
                            <w:pPr>
                              <w:rPr>
                                <w:b/>
                                <w:sz w:val="28"/>
                                <w:szCs w:val="28"/>
                              </w:rPr>
                            </w:pPr>
                            <w:r w:rsidRPr="00F13C6C">
                              <w:rPr>
                                <w:b/>
                                <w:sz w:val="28"/>
                                <w:szCs w:val="28"/>
                              </w:rPr>
                              <w:t xml:space="preserve">Q. Why will I be </w:t>
                            </w:r>
                            <w:r>
                              <w:rPr>
                                <w:b/>
                                <w:sz w:val="28"/>
                                <w:szCs w:val="28"/>
                              </w:rPr>
                              <w:t>allocated to group 1 OR group 2</w:t>
                            </w:r>
                            <w:r w:rsidRPr="00F13C6C">
                              <w:rPr>
                                <w:b/>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03684" id="_x0000_t202" coordsize="21600,21600" o:spt="202" path="m,l,21600r21600,l21600,xe">
                <v:stroke joinstyle="miter"/>
                <v:path gradientshapeok="t" o:connecttype="rect"/>
              </v:shapetype>
              <v:shape id="Text Box 6" o:spid="_x0000_s1027" type="#_x0000_t202" style="position:absolute;left:0;text-align:left;margin-left:200.25pt;margin-top:-18.75pt;width:312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" filled="f" stroked="f" strokeweight=".5pt">
                <v:textbox>
                  <w:txbxContent>
                    <w:p w14:paraId="11947A48" w14:textId="297E7BA9" w:rsidR="00F13C6C" w:rsidRPr="00F13C6C" w:rsidRDefault="00F13C6C">
                      <w:pPr>
                        <w:rPr>
                          <w:b/>
                          <w:sz w:val="28"/>
                          <w:szCs w:val="28"/>
                        </w:rPr>
                      </w:pPr>
                      <w:r w:rsidRPr="00F13C6C">
                        <w:rPr>
                          <w:b/>
                          <w:sz w:val="28"/>
                          <w:szCs w:val="28"/>
                        </w:rPr>
                        <w:t xml:space="preserve">Q. Why will I be </w:t>
                      </w:r>
                      <w:r>
                        <w:rPr>
                          <w:b/>
                          <w:sz w:val="28"/>
                          <w:szCs w:val="28"/>
                        </w:rPr>
                        <w:t>allocated to group 1 OR group 2</w:t>
                      </w:r>
                      <w:r w:rsidRPr="00F13C6C">
                        <w:rPr>
                          <w:b/>
                          <w:sz w:val="28"/>
                          <w:szCs w:val="28"/>
                        </w:rPr>
                        <w:t>?</w:t>
                      </w:r>
                    </w:p>
                  </w:txbxContent>
                </v:textbox>
              </v:shape>
            </w:pict>
          </mc:Fallback>
        </mc:AlternateContent>
      </w:r>
    </w:p>
    <w:p w14:paraId="727B18A2" w14:textId="77777777" w:rsidR="00F13C6C" w:rsidRDefault="00F13C6C" w:rsidP="00B00ED7">
      <w:pPr>
        <w:pStyle w:val="ListParagraph"/>
        <w:spacing w:after="0" w:line="240" w:lineRule="auto"/>
        <w:rPr>
          <w:rFonts w:ascii="Times New Roman" w:hAnsi="Times New Roman" w:cs="Times New Roman"/>
          <w:b/>
          <w:sz w:val="32"/>
          <w:szCs w:val="32"/>
        </w:rPr>
      </w:pPr>
    </w:p>
    <w:p w14:paraId="61B7C375" w14:textId="7EE1AC47" w:rsidR="00F13C6C" w:rsidRPr="00A12FA7" w:rsidRDefault="00F13C6C" w:rsidP="00A12FA7">
      <w:pPr>
        <w:spacing w:after="0" w:line="240" w:lineRule="auto"/>
        <w:rPr>
          <w:rFonts w:ascii="Times New Roman" w:hAnsi="Times New Roman" w:cs="Times New Roman"/>
          <w:b/>
          <w:sz w:val="32"/>
          <w:szCs w:val="32"/>
        </w:rPr>
      </w:pPr>
    </w:p>
    <w:tbl>
      <w:tblPr>
        <w:tblStyle w:val="TableGrid"/>
        <w:tblW w:w="0" w:type="auto"/>
        <w:tblInd w:w="-147" w:type="dxa"/>
        <w:tblLook w:val="04A0" w:firstRow="1" w:lastRow="0" w:firstColumn="1" w:lastColumn="0" w:noHBand="0" w:noVBand="1"/>
      </w:tblPr>
      <w:tblGrid>
        <w:gridCol w:w="9883"/>
      </w:tblGrid>
      <w:tr w:rsidR="00162CE2" w14:paraId="26187EFC" w14:textId="1DEAF87E" w:rsidTr="00162CE2">
        <w:tc>
          <w:tcPr>
            <w:tcW w:w="0" w:type="auto"/>
          </w:tcPr>
          <w:p w14:paraId="040186D4" w14:textId="77777777" w:rsidR="00162CE2" w:rsidRDefault="00162CE2" w:rsidP="00F13C6C">
            <w:pPr>
              <w:jc w:val="both"/>
              <w:rPr>
                <w:rFonts w:ascii="Times New Roman" w:hAnsi="Times New Roman" w:cs="Times New Roman"/>
                <w:sz w:val="28"/>
                <w:szCs w:val="28"/>
              </w:rPr>
            </w:pPr>
            <w:r w:rsidRPr="00C81E8A">
              <w:rPr>
                <w:rFonts w:ascii="Times New Roman" w:hAnsi="Times New Roman" w:cs="Times New Roman"/>
                <w:sz w:val="28"/>
                <w:szCs w:val="28"/>
              </w:rPr>
              <w:t xml:space="preserve">The best way of assessing whether this service is practical and effective to patients and if it improves the care they receive, is through a Randomised Controlled Trial (RCT). </w:t>
            </w:r>
          </w:p>
          <w:p w14:paraId="55F2FD79" w14:textId="77777777" w:rsidR="00162CE2" w:rsidRDefault="00162CE2" w:rsidP="00F13C6C">
            <w:pPr>
              <w:jc w:val="both"/>
              <w:rPr>
                <w:rFonts w:ascii="Times New Roman" w:hAnsi="Times New Roman" w:cs="Times New Roman"/>
                <w:sz w:val="28"/>
                <w:szCs w:val="28"/>
              </w:rPr>
            </w:pPr>
          </w:p>
          <w:p w14:paraId="62B2CFFF" w14:textId="77777777" w:rsidR="00162CE2" w:rsidRDefault="00162CE2" w:rsidP="00D816DB">
            <w:pPr>
              <w:jc w:val="center"/>
              <w:rPr>
                <w:rFonts w:ascii="Times New Roman" w:hAnsi="Times New Roman" w:cs="Times New Roman"/>
                <w:sz w:val="28"/>
                <w:szCs w:val="28"/>
              </w:rPr>
            </w:pPr>
            <w:r w:rsidRPr="00C81E8A">
              <w:rPr>
                <w:rFonts w:ascii="Times New Roman" w:hAnsi="Times New Roman" w:cs="Times New Roman"/>
                <w:sz w:val="28"/>
                <w:szCs w:val="28"/>
              </w:rPr>
              <w:t xml:space="preserve">RCT means that if you take part, you will have equal chance </w:t>
            </w:r>
          </w:p>
          <w:p w14:paraId="5E797F05" w14:textId="36CB2059" w:rsidR="00162CE2" w:rsidRDefault="00162CE2" w:rsidP="00D816DB">
            <w:pPr>
              <w:jc w:val="center"/>
              <w:rPr>
                <w:rFonts w:ascii="Times New Roman" w:hAnsi="Times New Roman" w:cs="Times New Roman"/>
                <w:sz w:val="28"/>
                <w:szCs w:val="28"/>
              </w:rPr>
            </w:pPr>
            <w:r w:rsidRPr="00C81E8A">
              <w:rPr>
                <w:rFonts w:ascii="Times New Roman" w:hAnsi="Times New Roman" w:cs="Times New Roman"/>
                <w:sz w:val="28"/>
                <w:szCs w:val="28"/>
              </w:rPr>
              <w:t>of receiving either of the options being compared:</w:t>
            </w:r>
          </w:p>
          <w:p w14:paraId="018A6276" w14:textId="1C8A8CDA" w:rsidR="00162CE2" w:rsidRDefault="00162CE2" w:rsidP="00F13C6C">
            <w:pPr>
              <w:jc w:val="both"/>
              <w:rPr>
                <w:rFonts w:ascii="Times New Roman" w:hAnsi="Times New Roman" w:cs="Times New Roman"/>
                <w:sz w:val="28"/>
                <w:szCs w:val="28"/>
              </w:rPr>
            </w:pPr>
          </w:p>
          <w:p w14:paraId="1C4E2076" w14:textId="73D2CDD2" w:rsidR="00162CE2" w:rsidRDefault="00162CE2" w:rsidP="00F13C6C">
            <w:pPr>
              <w:jc w:val="both"/>
              <w:rPr>
                <w:rFonts w:ascii="Times New Roman" w:hAnsi="Times New Roman" w:cs="Times New Roman"/>
                <w:sz w:val="28"/>
                <w:szCs w:val="28"/>
              </w:rPr>
            </w:pPr>
            <w:r w:rsidRPr="00C81E8A">
              <w:rPr>
                <w:rFonts w:ascii="Times New Roman" w:hAnsi="Times New Roman" w:cs="Times New Roman"/>
                <w:sz w:val="28"/>
                <w:szCs w:val="28"/>
              </w:rPr>
              <w:t>Group</w:t>
            </w:r>
            <w:r>
              <w:rPr>
                <w:rFonts w:ascii="Times New Roman" w:hAnsi="Times New Roman" w:cs="Times New Roman"/>
                <w:sz w:val="28"/>
                <w:szCs w:val="28"/>
              </w:rPr>
              <w:t xml:space="preserve"> 1 (testing this new PAM app</w:t>
            </w:r>
            <w:r w:rsidRPr="00C81E8A">
              <w:rPr>
                <w:rFonts w:ascii="Times New Roman" w:hAnsi="Times New Roman" w:cs="Times New Roman"/>
                <w:sz w:val="28"/>
                <w:szCs w:val="28"/>
              </w:rPr>
              <w:t>) or Group 2 (</w:t>
            </w:r>
            <w:r>
              <w:rPr>
                <w:rFonts w:ascii="Times New Roman" w:hAnsi="Times New Roman" w:cs="Times New Roman"/>
                <w:sz w:val="28"/>
                <w:szCs w:val="28"/>
              </w:rPr>
              <w:t>no use of the app</w:t>
            </w:r>
            <w:r w:rsidRPr="00C81E8A">
              <w:rPr>
                <w:rFonts w:ascii="Times New Roman" w:hAnsi="Times New Roman" w:cs="Times New Roman"/>
                <w:sz w:val="28"/>
                <w:szCs w:val="28"/>
              </w:rPr>
              <w:t xml:space="preserve">). </w:t>
            </w:r>
          </w:p>
          <w:p w14:paraId="2B895E1D" w14:textId="77777777" w:rsidR="00162CE2" w:rsidRDefault="00162CE2" w:rsidP="00F13C6C">
            <w:pPr>
              <w:jc w:val="both"/>
              <w:rPr>
                <w:rFonts w:ascii="Times New Roman" w:hAnsi="Times New Roman" w:cs="Times New Roman"/>
                <w:sz w:val="28"/>
                <w:szCs w:val="28"/>
              </w:rPr>
            </w:pPr>
          </w:p>
          <w:p w14:paraId="2F86D3F1" w14:textId="77777777" w:rsidR="00162CE2" w:rsidRDefault="00162CE2" w:rsidP="00F13C6C">
            <w:pPr>
              <w:jc w:val="both"/>
              <w:rPr>
                <w:rFonts w:ascii="Times New Roman" w:hAnsi="Times New Roman" w:cs="Times New Roman"/>
                <w:sz w:val="28"/>
                <w:szCs w:val="28"/>
              </w:rPr>
            </w:pPr>
            <w:r w:rsidRPr="00C81E8A">
              <w:rPr>
                <w:rFonts w:ascii="Times New Roman" w:hAnsi="Times New Roman" w:cs="Times New Roman"/>
                <w:sz w:val="28"/>
                <w:szCs w:val="28"/>
              </w:rPr>
              <w:t xml:space="preserve">The decision about which option you will receive is random (i.e. based on chance). Participants will be given a reference number. The reference number will be used to allocate participants at random to Group 1 or Group 2. </w:t>
            </w:r>
          </w:p>
          <w:p w14:paraId="132FC0B4" w14:textId="77777777" w:rsidR="00162CE2" w:rsidRDefault="00162CE2" w:rsidP="00F13C6C">
            <w:pPr>
              <w:jc w:val="both"/>
              <w:rPr>
                <w:rFonts w:ascii="Times New Roman" w:hAnsi="Times New Roman" w:cs="Times New Roman"/>
                <w:sz w:val="28"/>
                <w:szCs w:val="28"/>
              </w:rPr>
            </w:pPr>
          </w:p>
          <w:p w14:paraId="29BF2C70" w14:textId="55E02672" w:rsidR="00162CE2" w:rsidRPr="00F13C6C" w:rsidRDefault="00162CE2" w:rsidP="00F13C6C">
            <w:pPr>
              <w:jc w:val="both"/>
              <w:rPr>
                <w:rFonts w:ascii="Times New Roman" w:hAnsi="Times New Roman" w:cs="Times New Roman"/>
                <w:sz w:val="28"/>
                <w:szCs w:val="28"/>
              </w:rPr>
            </w:pPr>
            <w:r w:rsidRPr="00C81E8A">
              <w:rPr>
                <w:rFonts w:ascii="Times New Roman" w:hAnsi="Times New Roman" w:cs="Times New Roman"/>
                <w:sz w:val="28"/>
                <w:szCs w:val="28"/>
              </w:rPr>
              <w:t>A computer system will be used for random allocation, which ensures that the groups of patients receiving the two options are similar. In this way, a fair comparison can be made between groups at the end of this trial. This process is called randomisation. Your GP will not have access to this process.</w:t>
            </w:r>
          </w:p>
        </w:tc>
      </w:tr>
    </w:tbl>
    <w:p w14:paraId="672E8CBC" w14:textId="77777777" w:rsidR="00F13C6C" w:rsidRDefault="00F13C6C" w:rsidP="00B00ED7">
      <w:pPr>
        <w:pStyle w:val="ListParagraph"/>
        <w:spacing w:after="0" w:line="240" w:lineRule="auto"/>
        <w:rPr>
          <w:rFonts w:ascii="Times New Roman" w:hAnsi="Times New Roman" w:cs="Times New Roman"/>
          <w:b/>
          <w:sz w:val="32"/>
          <w:szCs w:val="32"/>
        </w:rPr>
      </w:pPr>
    </w:p>
    <w:p w14:paraId="2AAC57A0" w14:textId="2573370A" w:rsidR="008C0E22" w:rsidRDefault="008C0E22" w:rsidP="00B00ED7">
      <w:pPr>
        <w:pStyle w:val="ListParagraph"/>
        <w:spacing w:after="0" w:line="240" w:lineRule="auto"/>
        <w:rPr>
          <w:rFonts w:ascii="Times New Roman" w:hAnsi="Times New Roman" w:cs="Times New Roman"/>
          <w:b/>
          <w:sz w:val="32"/>
          <w:szCs w:val="32"/>
        </w:rPr>
      </w:pPr>
    </w:p>
    <w:p w14:paraId="299C74E3" w14:textId="7C1F96AD" w:rsidR="008C0E22" w:rsidRPr="00840589" w:rsidRDefault="00F22829" w:rsidP="00840589">
      <w:pPr>
        <w:spacing w:after="0" w:line="240" w:lineRule="auto"/>
        <w:rPr>
          <w:rFonts w:ascii="Times New Roman" w:hAnsi="Times New Roman" w:cs="Times New Roman"/>
          <w:b/>
          <w:sz w:val="32"/>
          <w:szCs w:val="32"/>
        </w:rPr>
      </w:pPr>
      <w:r w:rsidRPr="00840589">
        <w:rPr>
          <w:rFonts w:ascii="Times New Roman" w:hAnsi="Times New Roman" w:cs="Times New Roman"/>
          <w:b/>
          <w:sz w:val="32"/>
          <w:szCs w:val="32"/>
        </w:rPr>
        <w:t xml:space="preserve">Group 1 </w:t>
      </w:r>
    </w:p>
    <w:p w14:paraId="62E46727" w14:textId="77777777" w:rsidR="005530C5" w:rsidRPr="005530C5" w:rsidRDefault="005530C5" w:rsidP="005530C5">
      <w:pPr>
        <w:pStyle w:val="ListParagraph"/>
        <w:spacing w:after="0" w:line="240" w:lineRule="auto"/>
        <w:rPr>
          <w:rFonts w:ascii="Times New Roman" w:hAnsi="Times New Roman" w:cs="Times New Roman"/>
          <w:b/>
          <w:sz w:val="32"/>
          <w:szCs w:val="32"/>
        </w:rPr>
      </w:pPr>
    </w:p>
    <w:tbl>
      <w:tblPr>
        <w:tblStyle w:val="TableGrid"/>
        <w:tblW w:w="0" w:type="auto"/>
        <w:tblInd w:w="-147" w:type="dxa"/>
        <w:tblLook w:val="04A0" w:firstRow="1" w:lastRow="0" w:firstColumn="1" w:lastColumn="0" w:noHBand="0" w:noVBand="1"/>
      </w:tblPr>
      <w:tblGrid>
        <w:gridCol w:w="9883"/>
      </w:tblGrid>
      <w:tr w:rsidR="00162CE2" w14:paraId="66AA8890" w14:textId="77777777" w:rsidTr="00162CE2">
        <w:tc>
          <w:tcPr>
            <w:tcW w:w="0" w:type="auto"/>
          </w:tcPr>
          <w:p w14:paraId="6E5AE755" w14:textId="12E6695E" w:rsidR="00162CE2" w:rsidRPr="00AA17B8" w:rsidRDefault="00162CE2" w:rsidP="00A171C4">
            <w:pPr>
              <w:pStyle w:val="ListParagraph"/>
              <w:ind w:left="0"/>
              <w:jc w:val="both"/>
              <w:rPr>
                <w:rFonts w:ascii="Times New Roman" w:hAnsi="Times New Roman" w:cs="Times New Roman"/>
                <w:sz w:val="28"/>
                <w:szCs w:val="28"/>
              </w:rPr>
            </w:pPr>
            <w:r w:rsidRPr="00AA17B8">
              <w:rPr>
                <w:rFonts w:ascii="Times New Roman" w:hAnsi="Times New Roman" w:cs="Times New Roman"/>
                <w:sz w:val="28"/>
                <w:szCs w:val="28"/>
              </w:rPr>
              <w:t xml:space="preserve">If you are in group 1, you will be asked to </w:t>
            </w:r>
            <w:r w:rsidRPr="00AA17B8">
              <w:rPr>
                <w:rFonts w:ascii="Times New Roman" w:hAnsi="Times New Roman" w:cs="Times New Roman"/>
                <w:b/>
                <w:sz w:val="28"/>
                <w:szCs w:val="28"/>
              </w:rPr>
              <w:t>test the ne</w:t>
            </w:r>
            <w:r>
              <w:rPr>
                <w:rFonts w:ascii="Times New Roman" w:hAnsi="Times New Roman" w:cs="Times New Roman"/>
                <w:b/>
                <w:sz w:val="28"/>
                <w:szCs w:val="28"/>
              </w:rPr>
              <w:t>w mobile phone service for one</w:t>
            </w:r>
            <w:r w:rsidRPr="00AA17B8">
              <w:rPr>
                <w:rFonts w:ascii="Times New Roman" w:hAnsi="Times New Roman" w:cs="Times New Roman"/>
                <w:b/>
                <w:sz w:val="28"/>
                <w:szCs w:val="28"/>
              </w:rPr>
              <w:t xml:space="preserve"> </w:t>
            </w:r>
            <w:r>
              <w:rPr>
                <w:rFonts w:ascii="Times New Roman" w:hAnsi="Times New Roman" w:cs="Times New Roman"/>
                <w:b/>
                <w:sz w:val="28"/>
                <w:szCs w:val="28"/>
              </w:rPr>
              <w:t>month</w:t>
            </w:r>
            <w:r w:rsidRPr="00AA17B8">
              <w:rPr>
                <w:rFonts w:ascii="Times New Roman" w:hAnsi="Times New Roman" w:cs="Times New Roman"/>
                <w:sz w:val="28"/>
                <w:szCs w:val="28"/>
              </w:rPr>
              <w:t xml:space="preserve">. </w:t>
            </w:r>
          </w:p>
          <w:p w14:paraId="777837DF" w14:textId="77777777" w:rsidR="00162CE2" w:rsidRPr="00AA17B8" w:rsidRDefault="00162CE2" w:rsidP="00B00ED7">
            <w:pPr>
              <w:pStyle w:val="ListParagraph"/>
              <w:ind w:left="0"/>
              <w:rPr>
                <w:rFonts w:ascii="Times New Roman" w:hAnsi="Times New Roman" w:cs="Times New Roman"/>
                <w:sz w:val="28"/>
                <w:szCs w:val="28"/>
              </w:rPr>
            </w:pPr>
          </w:p>
          <w:p w14:paraId="75BC9B37" w14:textId="68291725" w:rsidR="00162CE2" w:rsidRDefault="00162CE2" w:rsidP="00FA0CA7">
            <w:pPr>
              <w:pStyle w:val="ListParagraph"/>
              <w:ind w:left="0"/>
              <w:jc w:val="both"/>
              <w:rPr>
                <w:rFonts w:ascii="Times New Roman" w:hAnsi="Times New Roman" w:cs="Times New Roman"/>
                <w:sz w:val="28"/>
                <w:szCs w:val="28"/>
              </w:rPr>
            </w:pPr>
            <w:r w:rsidRPr="00AA17B8">
              <w:rPr>
                <w:rFonts w:ascii="Times New Roman" w:hAnsi="Times New Roman" w:cs="Times New Roman"/>
                <w:sz w:val="28"/>
                <w:szCs w:val="28"/>
              </w:rPr>
              <w:t xml:space="preserve">The </w:t>
            </w:r>
            <w:r>
              <w:rPr>
                <w:rFonts w:ascii="Times New Roman" w:hAnsi="Times New Roman" w:cs="Times New Roman"/>
                <w:sz w:val="28"/>
                <w:szCs w:val="28"/>
              </w:rPr>
              <w:t>researcher</w:t>
            </w:r>
            <w:r w:rsidRPr="00AA17B8">
              <w:rPr>
                <w:rFonts w:ascii="Times New Roman" w:hAnsi="Times New Roman" w:cs="Times New Roman"/>
                <w:sz w:val="28"/>
                <w:szCs w:val="28"/>
              </w:rPr>
              <w:t xml:space="preserve"> will provide you with a leaflet with more information about how to use either of these options.</w:t>
            </w:r>
          </w:p>
          <w:p w14:paraId="38B69544" w14:textId="569DBF89" w:rsidR="00162CE2" w:rsidRPr="00AA17B8" w:rsidRDefault="00162CE2" w:rsidP="00A171C4">
            <w:pPr>
              <w:pStyle w:val="ListParagraph"/>
              <w:ind w:left="0"/>
              <w:jc w:val="both"/>
              <w:rPr>
                <w:rFonts w:ascii="Times New Roman" w:hAnsi="Times New Roman" w:cs="Times New Roman"/>
                <w:sz w:val="28"/>
                <w:szCs w:val="28"/>
              </w:rPr>
            </w:pPr>
          </w:p>
          <w:p w14:paraId="3E27F2B0" w14:textId="77777777" w:rsidR="00162CE2" w:rsidRDefault="00162CE2" w:rsidP="00E94202">
            <w:pPr>
              <w:pStyle w:val="ListParagraph"/>
              <w:ind w:left="0"/>
              <w:jc w:val="both"/>
              <w:rPr>
                <w:rFonts w:ascii="Times New Roman" w:hAnsi="Times New Roman" w:cs="Times New Roman"/>
                <w:sz w:val="28"/>
                <w:szCs w:val="28"/>
              </w:rPr>
            </w:pPr>
            <w:r>
              <w:rPr>
                <w:rFonts w:ascii="Times New Roman" w:hAnsi="Times New Roman" w:cs="Times New Roman"/>
                <w:sz w:val="28"/>
                <w:szCs w:val="28"/>
              </w:rPr>
              <w:lastRenderedPageBreak/>
              <w:t>The app is free to download and use, however, m</w:t>
            </w:r>
            <w:r w:rsidRPr="00E94202">
              <w:rPr>
                <w:rFonts w:ascii="Times New Roman" w:hAnsi="Times New Roman" w:cs="Times New Roman"/>
                <w:sz w:val="28"/>
                <w:szCs w:val="28"/>
              </w:rPr>
              <w:t>obile internet data will be used to install the app</w:t>
            </w:r>
            <w:r>
              <w:rPr>
                <w:rFonts w:ascii="Times New Roman" w:hAnsi="Times New Roman" w:cs="Times New Roman"/>
                <w:sz w:val="28"/>
                <w:szCs w:val="28"/>
              </w:rPr>
              <w:t>.</w:t>
            </w:r>
          </w:p>
          <w:p w14:paraId="553F5941" w14:textId="77777777" w:rsidR="00162CE2" w:rsidRDefault="00162CE2" w:rsidP="00E94202">
            <w:pPr>
              <w:pStyle w:val="ListParagraph"/>
              <w:ind w:left="0"/>
              <w:jc w:val="both"/>
              <w:rPr>
                <w:rFonts w:ascii="Times New Roman" w:hAnsi="Times New Roman" w:cs="Times New Roman"/>
                <w:sz w:val="28"/>
                <w:szCs w:val="28"/>
              </w:rPr>
            </w:pPr>
          </w:p>
          <w:p w14:paraId="3BA51BD1" w14:textId="40E542B7" w:rsidR="00162CE2" w:rsidRPr="00AA17B8" w:rsidRDefault="00162CE2" w:rsidP="00FD7EAB">
            <w:pPr>
              <w:pStyle w:val="ListParagraph"/>
              <w:ind w:left="0"/>
              <w:jc w:val="both"/>
              <w:rPr>
                <w:rFonts w:ascii="Times New Roman" w:hAnsi="Times New Roman" w:cs="Times New Roman"/>
                <w:sz w:val="28"/>
                <w:szCs w:val="28"/>
              </w:rPr>
            </w:pPr>
            <w:r w:rsidRPr="00EA1268">
              <w:rPr>
                <w:rFonts w:ascii="Times New Roman" w:hAnsi="Times New Roman" w:cs="Times New Roman"/>
                <w:sz w:val="28"/>
                <w:szCs w:val="28"/>
              </w:rPr>
              <w:t>A researcher may contact you via phone during the first 2 weeks of using the app to ensure you are having no issues and respond to any questions you may have. However, no one participant will be contacted more than 2 times within this period. Participants can contact the research team by using the information provided at the end of this information leaflet.</w:t>
            </w:r>
            <w:r>
              <w:rPr>
                <w:rFonts w:ascii="Times New Roman" w:hAnsi="Times New Roman" w:cs="Times New Roman"/>
                <w:sz w:val="28"/>
                <w:szCs w:val="28"/>
              </w:rPr>
              <w:t xml:space="preserve"> </w:t>
            </w:r>
          </w:p>
        </w:tc>
      </w:tr>
    </w:tbl>
    <w:p w14:paraId="541E4688" w14:textId="75BC28C4" w:rsidR="00EB3E89" w:rsidRDefault="00EB3E89" w:rsidP="00B00ED7">
      <w:pPr>
        <w:pStyle w:val="ListParagraph"/>
        <w:spacing w:after="0" w:line="240" w:lineRule="auto"/>
        <w:rPr>
          <w:rFonts w:ascii="Times New Roman" w:hAnsi="Times New Roman" w:cs="Times New Roman"/>
          <w:b/>
          <w:sz w:val="32"/>
          <w:szCs w:val="32"/>
        </w:rPr>
      </w:pPr>
    </w:p>
    <w:p w14:paraId="4E74D606" w14:textId="4B364025" w:rsidR="00064EAC" w:rsidRPr="00840589" w:rsidRDefault="00064EAC" w:rsidP="00840589">
      <w:pPr>
        <w:spacing w:after="0" w:line="240" w:lineRule="auto"/>
        <w:rPr>
          <w:rFonts w:ascii="Times New Roman" w:hAnsi="Times New Roman" w:cs="Times New Roman"/>
          <w:b/>
          <w:sz w:val="32"/>
          <w:szCs w:val="32"/>
        </w:rPr>
      </w:pPr>
      <w:r w:rsidRPr="00840589">
        <w:rPr>
          <w:rFonts w:ascii="Times New Roman" w:hAnsi="Times New Roman" w:cs="Times New Roman"/>
          <w:b/>
          <w:sz w:val="32"/>
          <w:szCs w:val="32"/>
        </w:rPr>
        <w:t xml:space="preserve">Group 2 </w:t>
      </w:r>
    </w:p>
    <w:p w14:paraId="057030AD" w14:textId="5D665D10" w:rsidR="002D2C61" w:rsidRPr="00C81E8A" w:rsidRDefault="002D2C61" w:rsidP="00A85529">
      <w:pPr>
        <w:spacing w:after="0" w:line="240" w:lineRule="auto"/>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736"/>
      </w:tblGrid>
      <w:tr w:rsidR="00162CE2" w14:paraId="4298DB17" w14:textId="77777777" w:rsidTr="00162CE2">
        <w:tc>
          <w:tcPr>
            <w:tcW w:w="0" w:type="auto"/>
          </w:tcPr>
          <w:p w14:paraId="2E5C49F2" w14:textId="79F6C103" w:rsidR="00162CE2" w:rsidRPr="003565C0" w:rsidRDefault="00162CE2" w:rsidP="0058636A">
            <w:pPr>
              <w:jc w:val="both"/>
              <w:rPr>
                <w:rFonts w:ascii="Times New Roman" w:hAnsi="Times New Roman" w:cs="Times New Roman"/>
                <w:sz w:val="28"/>
                <w:szCs w:val="28"/>
              </w:rPr>
            </w:pPr>
            <w:r w:rsidRPr="0058636A">
              <w:rPr>
                <w:rFonts w:ascii="Times New Roman" w:hAnsi="Times New Roman" w:cs="Times New Roman"/>
                <w:color w:val="000000" w:themeColor="text1"/>
                <w:sz w:val="28"/>
                <w:szCs w:val="28"/>
              </w:rPr>
              <w:t xml:space="preserve">If you are in group 2, you will </w:t>
            </w:r>
            <w:r w:rsidRPr="0058636A">
              <w:rPr>
                <w:rFonts w:ascii="Times New Roman" w:hAnsi="Times New Roman" w:cs="Times New Roman"/>
                <w:b/>
                <w:color w:val="000000" w:themeColor="text1"/>
                <w:sz w:val="28"/>
                <w:szCs w:val="28"/>
              </w:rPr>
              <w:t>not</w:t>
            </w:r>
            <w:r w:rsidRPr="0058636A">
              <w:rPr>
                <w:rFonts w:ascii="Times New Roman" w:hAnsi="Times New Roman" w:cs="Times New Roman"/>
                <w:color w:val="000000" w:themeColor="text1"/>
                <w:sz w:val="28"/>
                <w:szCs w:val="28"/>
              </w:rPr>
              <w:t xml:space="preserve"> be asked to use the PAM app</w:t>
            </w:r>
            <w:r w:rsidRPr="0058636A">
              <w:rPr>
                <w:rFonts w:ascii="Times New Roman" w:hAnsi="Times New Roman" w:cs="Times New Roman"/>
                <w:b/>
                <w:color w:val="000000" w:themeColor="text1"/>
                <w:sz w:val="28"/>
                <w:szCs w:val="28"/>
              </w:rPr>
              <w:t xml:space="preserve"> </w:t>
            </w:r>
            <w:r w:rsidRPr="0058636A">
              <w:rPr>
                <w:rFonts w:ascii="Times New Roman" w:hAnsi="Times New Roman" w:cs="Times New Roman"/>
                <w:color w:val="000000" w:themeColor="text1"/>
                <w:sz w:val="28"/>
                <w:szCs w:val="28"/>
              </w:rPr>
              <w:t>for</w:t>
            </w:r>
            <w:r w:rsidRPr="0058636A">
              <w:rPr>
                <w:rFonts w:ascii="Times New Roman" w:hAnsi="Times New Roman" w:cs="Times New Roman"/>
                <w:b/>
                <w:color w:val="000000" w:themeColor="text1"/>
                <w:sz w:val="28"/>
                <w:szCs w:val="28"/>
              </w:rPr>
              <w:t xml:space="preserve"> </w:t>
            </w:r>
            <w:r w:rsidRPr="0058636A">
              <w:rPr>
                <w:rFonts w:ascii="Times New Roman" w:hAnsi="Times New Roman" w:cs="Times New Roman"/>
                <w:color w:val="000000" w:themeColor="text1"/>
                <w:sz w:val="28"/>
                <w:szCs w:val="28"/>
              </w:rPr>
              <w:t>the duration of the study.</w:t>
            </w:r>
            <w:r w:rsidRPr="0058636A">
              <w:rPr>
                <w:rFonts w:ascii="Times New Roman" w:hAnsi="Times New Roman" w:cs="Times New Roman"/>
                <w:b/>
                <w:color w:val="000000" w:themeColor="text1"/>
                <w:sz w:val="28"/>
                <w:szCs w:val="28"/>
              </w:rPr>
              <w:t xml:space="preserve"> </w:t>
            </w:r>
          </w:p>
        </w:tc>
      </w:tr>
    </w:tbl>
    <w:p w14:paraId="4CC9568B" w14:textId="4F413A03" w:rsidR="00497622" w:rsidRDefault="00497622" w:rsidP="00000DCC">
      <w:pPr>
        <w:autoSpaceDE w:val="0"/>
        <w:autoSpaceDN w:val="0"/>
        <w:adjustRightInd w:val="0"/>
        <w:spacing w:after="0" w:line="240" w:lineRule="auto"/>
        <w:rPr>
          <w:rFonts w:ascii="Times New Roman" w:hAnsi="Times New Roman" w:cs="Times New Roman"/>
          <w:b/>
          <w:i/>
          <w:sz w:val="28"/>
          <w:szCs w:val="28"/>
        </w:rPr>
      </w:pPr>
    </w:p>
    <w:p w14:paraId="2F4B3040" w14:textId="0C23652C" w:rsidR="006E5E5B" w:rsidRDefault="006E5E5B" w:rsidP="006E5E5B">
      <w:pPr>
        <w:pStyle w:val="ListParagraph"/>
        <w:numPr>
          <w:ilvl w:val="0"/>
          <w:numId w:val="12"/>
        </w:numPr>
        <w:rPr>
          <w:rFonts w:ascii="Times New Roman" w:hAnsi="Times New Roman" w:cs="Times New Roman"/>
          <w:b/>
          <w:sz w:val="32"/>
          <w:szCs w:val="32"/>
        </w:rPr>
      </w:pPr>
      <w:r w:rsidRPr="006E5E5B">
        <w:rPr>
          <w:rFonts w:ascii="Times New Roman" w:hAnsi="Times New Roman" w:cs="Times New Roman"/>
          <w:b/>
          <w:sz w:val="32"/>
          <w:szCs w:val="32"/>
        </w:rPr>
        <w:t xml:space="preserve">Follow up </w:t>
      </w:r>
      <w:r w:rsidR="008E707E">
        <w:rPr>
          <w:rFonts w:ascii="Times New Roman" w:hAnsi="Times New Roman" w:cs="Times New Roman"/>
          <w:b/>
          <w:sz w:val="32"/>
          <w:szCs w:val="32"/>
        </w:rPr>
        <w:t>interview</w:t>
      </w:r>
      <w:r w:rsidR="0058636A">
        <w:rPr>
          <w:rFonts w:ascii="Times New Roman" w:hAnsi="Times New Roman" w:cs="Times New Roman"/>
          <w:b/>
          <w:sz w:val="32"/>
          <w:szCs w:val="32"/>
        </w:rPr>
        <w:t xml:space="preserve"> and questionnaire </w:t>
      </w:r>
      <w:r w:rsidR="00B964B6">
        <w:rPr>
          <w:rFonts w:ascii="Times New Roman" w:hAnsi="Times New Roman" w:cs="Times New Roman"/>
          <w:b/>
          <w:sz w:val="32"/>
          <w:szCs w:val="32"/>
        </w:rPr>
        <w:t xml:space="preserve"> </w:t>
      </w:r>
      <w:r w:rsidR="00CD7A40">
        <w:rPr>
          <w:rFonts w:ascii="Times New Roman" w:hAnsi="Times New Roman" w:cs="Times New Roman"/>
          <w:b/>
          <w:sz w:val="32"/>
          <w:szCs w:val="32"/>
        </w:rPr>
        <w:t xml:space="preserve">– 1 month </w:t>
      </w:r>
    </w:p>
    <w:p w14:paraId="44ED06CD" w14:textId="74C06C85" w:rsidR="00162CE2" w:rsidRPr="006E5E5B" w:rsidRDefault="00162CE2" w:rsidP="00162CE2">
      <w:pPr>
        <w:pStyle w:val="ListParagraph"/>
        <w:ind w:left="360"/>
        <w:rPr>
          <w:rFonts w:ascii="Times New Roman" w:hAnsi="Times New Roman" w:cs="Times New Roman"/>
          <w:b/>
          <w:sz w:val="32"/>
          <w:szCs w:val="32"/>
        </w:rPr>
      </w:pPr>
      <w:r>
        <w:rPr>
          <w:noProof/>
          <w:lang w:eastAsia="en-GB"/>
        </w:rPr>
        <w:drawing>
          <wp:inline distT="0" distB="0" distL="0" distR="0" wp14:anchorId="1510183D" wp14:editId="34FA05E4">
            <wp:extent cx="5029200" cy="2076450"/>
            <wp:effectExtent l="0" t="0" r="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43D7E1B1" w14:textId="41CC727E" w:rsidR="00497622" w:rsidRPr="006E5E5B" w:rsidRDefault="00497622" w:rsidP="006E5E5B">
      <w:pPr>
        <w:pStyle w:val="ListParagraph"/>
        <w:autoSpaceDE w:val="0"/>
        <w:autoSpaceDN w:val="0"/>
        <w:adjustRightInd w:val="0"/>
        <w:spacing w:after="0" w:line="240" w:lineRule="auto"/>
        <w:rPr>
          <w:rFonts w:ascii="Times New Roman" w:hAnsi="Times New Roman" w:cs="Times New Roman"/>
          <w:b/>
          <w:i/>
          <w:sz w:val="28"/>
          <w:szCs w:val="28"/>
        </w:rPr>
      </w:pPr>
    </w:p>
    <w:tbl>
      <w:tblPr>
        <w:tblStyle w:val="TableGrid"/>
        <w:tblW w:w="0" w:type="auto"/>
        <w:tblLook w:val="04A0" w:firstRow="1" w:lastRow="0" w:firstColumn="1" w:lastColumn="0" w:noHBand="0" w:noVBand="1"/>
      </w:tblPr>
      <w:tblGrid>
        <w:gridCol w:w="9736"/>
      </w:tblGrid>
      <w:tr w:rsidR="00162CE2" w14:paraId="075BA7F5" w14:textId="77777777" w:rsidTr="00162CE2">
        <w:tc>
          <w:tcPr>
            <w:tcW w:w="0" w:type="auto"/>
          </w:tcPr>
          <w:p w14:paraId="565F6D86" w14:textId="77777777" w:rsidR="00162CE2" w:rsidRDefault="00162CE2" w:rsidP="00000DCC">
            <w:pPr>
              <w:autoSpaceDE w:val="0"/>
              <w:autoSpaceDN w:val="0"/>
              <w:adjustRightInd w:val="0"/>
              <w:rPr>
                <w:rFonts w:ascii="Times New Roman" w:hAnsi="Times New Roman" w:cs="Times New Roman"/>
                <w:b/>
                <w:i/>
                <w:sz w:val="28"/>
                <w:szCs w:val="28"/>
              </w:rPr>
            </w:pPr>
          </w:p>
          <w:p w14:paraId="11972A89" w14:textId="6F3FCFEA" w:rsidR="00162CE2" w:rsidRDefault="00162CE2" w:rsidP="00000D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All participants will be </w:t>
            </w:r>
            <w:r w:rsidRPr="00937A1F">
              <w:rPr>
                <w:rFonts w:ascii="Times New Roman" w:hAnsi="Times New Roman" w:cs="Times New Roman"/>
                <w:sz w:val="28"/>
                <w:szCs w:val="28"/>
              </w:rPr>
              <w:t>invite</w:t>
            </w:r>
            <w:r>
              <w:rPr>
                <w:rFonts w:ascii="Times New Roman" w:hAnsi="Times New Roman" w:cs="Times New Roman"/>
                <w:sz w:val="28"/>
                <w:szCs w:val="28"/>
              </w:rPr>
              <w:t>d</w:t>
            </w:r>
            <w:r w:rsidRPr="00937A1F">
              <w:rPr>
                <w:rFonts w:ascii="Times New Roman" w:hAnsi="Times New Roman" w:cs="Times New Roman"/>
                <w:sz w:val="28"/>
                <w:szCs w:val="28"/>
              </w:rPr>
              <w:t xml:space="preserve"> them to take part in </w:t>
            </w:r>
            <w:r w:rsidRPr="00A922BB">
              <w:rPr>
                <w:rFonts w:ascii="Times New Roman" w:hAnsi="Times New Roman" w:cs="Times New Roman"/>
                <w:b/>
                <w:sz w:val="28"/>
                <w:szCs w:val="28"/>
              </w:rPr>
              <w:t xml:space="preserve">a face-to-face </w:t>
            </w:r>
            <w:r>
              <w:rPr>
                <w:rFonts w:ascii="Times New Roman" w:hAnsi="Times New Roman" w:cs="Times New Roman"/>
                <w:b/>
                <w:sz w:val="28"/>
                <w:szCs w:val="28"/>
              </w:rPr>
              <w:t xml:space="preserve">meeting </w:t>
            </w:r>
            <w:r w:rsidRPr="00937A1F">
              <w:rPr>
                <w:rFonts w:ascii="Times New Roman" w:hAnsi="Times New Roman" w:cs="Times New Roman"/>
                <w:sz w:val="28"/>
                <w:szCs w:val="28"/>
              </w:rPr>
              <w:t xml:space="preserve">to obtain their </w:t>
            </w:r>
            <w:r>
              <w:rPr>
                <w:rFonts w:ascii="Times New Roman" w:hAnsi="Times New Roman" w:cs="Times New Roman"/>
                <w:sz w:val="28"/>
                <w:szCs w:val="28"/>
              </w:rPr>
              <w:t>feedback on the app and their experience using the app</w:t>
            </w:r>
            <w:r w:rsidRPr="00937A1F">
              <w:rPr>
                <w:rFonts w:ascii="Times New Roman" w:hAnsi="Times New Roman" w:cs="Times New Roman"/>
                <w:sz w:val="28"/>
                <w:szCs w:val="28"/>
              </w:rPr>
              <w:t xml:space="preserve">. This interview will last around </w:t>
            </w:r>
            <w:r w:rsidRPr="006866C4">
              <w:rPr>
                <w:rFonts w:ascii="Times New Roman" w:hAnsi="Times New Roman" w:cs="Times New Roman"/>
                <w:b/>
                <w:sz w:val="28"/>
                <w:szCs w:val="28"/>
              </w:rPr>
              <w:t>45 minutes</w:t>
            </w:r>
            <w:r w:rsidRPr="00937A1F">
              <w:rPr>
                <w:rFonts w:ascii="Times New Roman" w:hAnsi="Times New Roman" w:cs="Times New Roman"/>
                <w:sz w:val="28"/>
                <w:szCs w:val="28"/>
              </w:rPr>
              <w:t>.</w:t>
            </w:r>
            <w:r>
              <w:rPr>
                <w:rFonts w:ascii="Times New Roman" w:hAnsi="Times New Roman" w:cs="Times New Roman"/>
                <w:sz w:val="28"/>
                <w:szCs w:val="28"/>
              </w:rPr>
              <w:t xml:space="preserve"> All interviews will be </w:t>
            </w:r>
            <w:r w:rsidRPr="006578EB">
              <w:rPr>
                <w:rFonts w:ascii="Times New Roman" w:hAnsi="Times New Roman" w:cs="Times New Roman"/>
                <w:b/>
                <w:sz w:val="28"/>
                <w:szCs w:val="28"/>
              </w:rPr>
              <w:t>audio recorded</w:t>
            </w:r>
            <w:r>
              <w:rPr>
                <w:rFonts w:ascii="Times New Roman" w:hAnsi="Times New Roman" w:cs="Times New Roman"/>
                <w:sz w:val="28"/>
                <w:szCs w:val="28"/>
              </w:rPr>
              <w:t xml:space="preserve"> for research purposes.</w:t>
            </w:r>
          </w:p>
          <w:p w14:paraId="6163A2B1" w14:textId="551BE5E3" w:rsidR="00162CE2" w:rsidRDefault="00162CE2" w:rsidP="00000DCC">
            <w:pPr>
              <w:autoSpaceDE w:val="0"/>
              <w:autoSpaceDN w:val="0"/>
              <w:adjustRightInd w:val="0"/>
              <w:rPr>
                <w:rFonts w:ascii="Times New Roman" w:hAnsi="Times New Roman" w:cs="Times New Roman"/>
                <w:sz w:val="28"/>
                <w:szCs w:val="28"/>
              </w:rPr>
            </w:pPr>
          </w:p>
          <w:p w14:paraId="4EB70345" w14:textId="6D146985" w:rsidR="00162CE2" w:rsidRPr="00BA540B" w:rsidRDefault="00162CE2" w:rsidP="00BA540B">
            <w:pPr>
              <w:rPr>
                <w:rFonts w:ascii="Times New Roman" w:hAnsi="Times New Roman" w:cs="Times New Roman"/>
                <w:sz w:val="28"/>
                <w:szCs w:val="28"/>
              </w:rPr>
            </w:pPr>
            <w:r>
              <w:rPr>
                <w:rFonts w:ascii="Times New Roman" w:hAnsi="Times New Roman" w:cs="Times New Roman"/>
                <w:sz w:val="28"/>
                <w:szCs w:val="28"/>
              </w:rPr>
              <w:t>Similarly to baseline, at follow up</w:t>
            </w:r>
            <w:r w:rsidRPr="00BA540B">
              <w:rPr>
                <w:rFonts w:ascii="Times New Roman" w:hAnsi="Times New Roman" w:cs="Times New Roman"/>
                <w:sz w:val="28"/>
                <w:szCs w:val="28"/>
              </w:rPr>
              <w:t xml:space="preserve">, the researcher will obtain a </w:t>
            </w:r>
            <w:r w:rsidRPr="00BA540B">
              <w:rPr>
                <w:rFonts w:ascii="Times New Roman" w:hAnsi="Times New Roman" w:cs="Times New Roman"/>
                <w:b/>
                <w:sz w:val="28"/>
                <w:szCs w:val="28"/>
              </w:rPr>
              <w:t>blood pressure reading</w:t>
            </w:r>
            <w:r w:rsidRPr="00BA540B">
              <w:rPr>
                <w:rFonts w:ascii="Times New Roman" w:hAnsi="Times New Roman" w:cs="Times New Roman"/>
                <w:sz w:val="28"/>
                <w:szCs w:val="28"/>
              </w:rPr>
              <w:t xml:space="preserve"> during the meeting. This will be done by the researcher using a portable blood pressure device. </w:t>
            </w:r>
          </w:p>
          <w:p w14:paraId="79F0F818" w14:textId="14A17E99" w:rsidR="00162CE2" w:rsidRDefault="00162CE2" w:rsidP="00000DCC">
            <w:pPr>
              <w:autoSpaceDE w:val="0"/>
              <w:autoSpaceDN w:val="0"/>
              <w:adjustRightInd w:val="0"/>
              <w:rPr>
                <w:rFonts w:ascii="Times New Roman" w:hAnsi="Times New Roman" w:cs="Times New Roman"/>
                <w:sz w:val="28"/>
                <w:szCs w:val="28"/>
              </w:rPr>
            </w:pPr>
          </w:p>
          <w:p w14:paraId="360444E3" w14:textId="577517E6" w:rsidR="00162CE2" w:rsidRPr="0058636A" w:rsidRDefault="00162CE2" w:rsidP="0058636A">
            <w:pPr>
              <w:autoSpaceDE w:val="0"/>
              <w:autoSpaceDN w:val="0"/>
              <w:adjustRightInd w:val="0"/>
              <w:rPr>
                <w:rFonts w:ascii="Times New Roman" w:hAnsi="Times New Roman" w:cs="Times New Roman"/>
                <w:color w:val="000000" w:themeColor="text1"/>
                <w:sz w:val="28"/>
                <w:szCs w:val="28"/>
              </w:rPr>
            </w:pPr>
            <w:r w:rsidRPr="0058636A">
              <w:rPr>
                <w:rFonts w:ascii="Times New Roman" w:hAnsi="Times New Roman" w:cs="Times New Roman"/>
                <w:color w:val="000000" w:themeColor="text1"/>
                <w:sz w:val="28"/>
                <w:szCs w:val="28"/>
              </w:rPr>
              <w:t xml:space="preserve">The research team will </w:t>
            </w:r>
            <w:r>
              <w:rPr>
                <w:rFonts w:ascii="Times New Roman" w:hAnsi="Times New Roman" w:cs="Times New Roman"/>
                <w:color w:val="000000" w:themeColor="text1"/>
                <w:sz w:val="28"/>
                <w:szCs w:val="28"/>
              </w:rPr>
              <w:t xml:space="preserve">give you </w:t>
            </w:r>
            <w:r w:rsidRPr="0058636A">
              <w:rPr>
                <w:rFonts w:ascii="Times New Roman" w:hAnsi="Times New Roman" w:cs="Times New Roman"/>
                <w:color w:val="000000" w:themeColor="text1"/>
                <w:sz w:val="28"/>
                <w:szCs w:val="28"/>
              </w:rPr>
              <w:t>the follow up questionnaires</w:t>
            </w:r>
            <w:r>
              <w:rPr>
                <w:rFonts w:ascii="Times New Roman" w:hAnsi="Times New Roman" w:cs="Times New Roman"/>
                <w:color w:val="000000" w:themeColor="text1"/>
                <w:sz w:val="28"/>
                <w:szCs w:val="28"/>
              </w:rPr>
              <w:t xml:space="preserve"> at the beginning of the follow up interview</w:t>
            </w:r>
            <w:r w:rsidRPr="0058636A">
              <w:rPr>
                <w:rFonts w:ascii="Times New Roman" w:hAnsi="Times New Roman" w:cs="Times New Roman"/>
                <w:color w:val="000000" w:themeColor="text1"/>
                <w:sz w:val="28"/>
                <w:szCs w:val="28"/>
              </w:rPr>
              <w:t xml:space="preserve">. </w:t>
            </w:r>
          </w:p>
          <w:p w14:paraId="5CD39108" w14:textId="77777777" w:rsidR="00162CE2" w:rsidRPr="0058636A" w:rsidRDefault="00162CE2" w:rsidP="0058636A">
            <w:pPr>
              <w:autoSpaceDE w:val="0"/>
              <w:autoSpaceDN w:val="0"/>
              <w:adjustRightInd w:val="0"/>
              <w:rPr>
                <w:rFonts w:ascii="Times New Roman" w:hAnsi="Times New Roman" w:cs="Times New Roman"/>
                <w:color w:val="000000" w:themeColor="text1"/>
                <w:sz w:val="28"/>
                <w:szCs w:val="28"/>
              </w:rPr>
            </w:pPr>
          </w:p>
          <w:p w14:paraId="04DB0CF3" w14:textId="32A33415" w:rsidR="00162CE2" w:rsidRPr="0058636A" w:rsidRDefault="00162CE2" w:rsidP="0058636A">
            <w:pPr>
              <w:autoSpaceDE w:val="0"/>
              <w:autoSpaceDN w:val="0"/>
              <w:adjustRightInd w:val="0"/>
              <w:rPr>
                <w:rFonts w:ascii="Times New Roman" w:hAnsi="Times New Roman" w:cs="Times New Roman"/>
                <w:color w:val="000000" w:themeColor="text1"/>
                <w:sz w:val="28"/>
                <w:szCs w:val="28"/>
              </w:rPr>
            </w:pPr>
            <w:r w:rsidRPr="0058636A">
              <w:rPr>
                <w:rFonts w:ascii="Times New Roman" w:hAnsi="Times New Roman" w:cs="Times New Roman"/>
                <w:color w:val="000000" w:themeColor="text1"/>
                <w:sz w:val="28"/>
                <w:szCs w:val="28"/>
              </w:rPr>
              <w:t xml:space="preserve">It may take </w:t>
            </w:r>
            <w:r>
              <w:rPr>
                <w:rFonts w:ascii="Times New Roman" w:hAnsi="Times New Roman" w:cs="Times New Roman"/>
                <w:b/>
                <w:color w:val="000000" w:themeColor="text1"/>
                <w:sz w:val="28"/>
                <w:szCs w:val="28"/>
              </w:rPr>
              <w:t>5-10</w:t>
            </w:r>
            <w:r w:rsidRPr="0058636A">
              <w:rPr>
                <w:rFonts w:ascii="Times New Roman" w:hAnsi="Times New Roman" w:cs="Times New Roman"/>
                <w:b/>
                <w:color w:val="000000" w:themeColor="text1"/>
                <w:sz w:val="28"/>
                <w:szCs w:val="28"/>
              </w:rPr>
              <w:t xml:space="preserve"> minutes </w:t>
            </w:r>
            <w:r w:rsidRPr="0058636A">
              <w:rPr>
                <w:rFonts w:ascii="Times New Roman" w:hAnsi="Times New Roman" w:cs="Times New Roman"/>
                <w:color w:val="000000" w:themeColor="text1"/>
                <w:sz w:val="28"/>
                <w:szCs w:val="28"/>
              </w:rPr>
              <w:t>to complete</w:t>
            </w:r>
            <w:r>
              <w:rPr>
                <w:rFonts w:ascii="Times New Roman" w:hAnsi="Times New Roman" w:cs="Times New Roman"/>
                <w:color w:val="000000" w:themeColor="text1"/>
                <w:sz w:val="28"/>
                <w:szCs w:val="28"/>
              </w:rPr>
              <w:t xml:space="preserve"> and will be completed on a laptop provided by the researcher. </w:t>
            </w:r>
          </w:p>
          <w:p w14:paraId="7D306593" w14:textId="268874F8" w:rsidR="00162CE2" w:rsidRDefault="00162CE2" w:rsidP="00CD7A40">
            <w:pPr>
              <w:autoSpaceDE w:val="0"/>
              <w:autoSpaceDN w:val="0"/>
              <w:adjustRightInd w:val="0"/>
              <w:rPr>
                <w:rFonts w:ascii="Times New Roman" w:hAnsi="Times New Roman" w:cs="Times New Roman"/>
                <w:b/>
                <w:i/>
                <w:sz w:val="28"/>
                <w:szCs w:val="28"/>
              </w:rPr>
            </w:pPr>
          </w:p>
        </w:tc>
      </w:tr>
    </w:tbl>
    <w:p w14:paraId="2E112AF7" w14:textId="73BEAE35" w:rsidR="005B5136" w:rsidRDefault="005B5136" w:rsidP="00000DCC">
      <w:pPr>
        <w:autoSpaceDE w:val="0"/>
        <w:autoSpaceDN w:val="0"/>
        <w:adjustRightInd w:val="0"/>
        <w:spacing w:after="0" w:line="240" w:lineRule="auto"/>
        <w:rPr>
          <w:rFonts w:ascii="Times New Roman" w:hAnsi="Times New Roman" w:cs="Times New Roman"/>
          <w:sz w:val="28"/>
          <w:szCs w:val="28"/>
        </w:rPr>
      </w:pPr>
    </w:p>
    <w:p w14:paraId="78642153" w14:textId="1EBF1409" w:rsidR="00251B04" w:rsidRDefault="00251B04" w:rsidP="00000DCC">
      <w:pPr>
        <w:autoSpaceDE w:val="0"/>
        <w:autoSpaceDN w:val="0"/>
        <w:adjustRightInd w:val="0"/>
        <w:spacing w:after="0" w:line="240" w:lineRule="auto"/>
        <w:rPr>
          <w:rFonts w:ascii="Times New Roman" w:hAnsi="Times New Roman" w:cs="Times New Roman"/>
          <w:sz w:val="28"/>
          <w:szCs w:val="28"/>
        </w:rPr>
      </w:pPr>
    </w:p>
    <w:p w14:paraId="00A5D0A3" w14:textId="7AB71653" w:rsidR="00956C6C" w:rsidRDefault="00956C6C" w:rsidP="00956C6C">
      <w:pPr>
        <w:autoSpaceDE w:val="0"/>
        <w:autoSpaceDN w:val="0"/>
        <w:adjustRightInd w:val="0"/>
        <w:spacing w:after="0" w:line="240" w:lineRule="auto"/>
        <w:rPr>
          <w:rFonts w:ascii="Times New Roman" w:hAnsi="Times New Roman" w:cs="Times New Roman"/>
          <w:b/>
          <w:sz w:val="32"/>
          <w:szCs w:val="32"/>
        </w:rPr>
      </w:pPr>
      <w:r w:rsidRPr="00956C6C">
        <w:rPr>
          <w:rFonts w:ascii="Times New Roman" w:hAnsi="Times New Roman" w:cs="Times New Roman"/>
          <w:b/>
          <w:sz w:val="32"/>
          <w:szCs w:val="32"/>
        </w:rPr>
        <w:t>How will</w:t>
      </w:r>
      <w:r>
        <w:rPr>
          <w:rFonts w:ascii="Times New Roman" w:hAnsi="Times New Roman" w:cs="Times New Roman"/>
          <w:b/>
          <w:sz w:val="32"/>
          <w:szCs w:val="32"/>
        </w:rPr>
        <w:t xml:space="preserve"> we use information about you? </w:t>
      </w:r>
    </w:p>
    <w:p w14:paraId="5CE0709A" w14:textId="77777777" w:rsidR="00956C6C" w:rsidRDefault="00956C6C" w:rsidP="00956C6C">
      <w:pPr>
        <w:autoSpaceDE w:val="0"/>
        <w:autoSpaceDN w:val="0"/>
        <w:adjustRightInd w:val="0"/>
        <w:spacing w:after="0" w:line="240" w:lineRule="auto"/>
        <w:rPr>
          <w:rFonts w:ascii="Times New Roman" w:hAnsi="Times New Roman" w:cs="Times New Roman"/>
          <w:b/>
          <w:sz w:val="32"/>
          <w:szCs w:val="32"/>
        </w:rPr>
      </w:pPr>
    </w:p>
    <w:p w14:paraId="26EABC1D" w14:textId="1AC4FD5F" w:rsidR="00230589" w:rsidRDefault="00956C6C" w:rsidP="00956C6C">
      <w:pPr>
        <w:autoSpaceDE w:val="0"/>
        <w:autoSpaceDN w:val="0"/>
        <w:adjustRightInd w:val="0"/>
        <w:spacing w:after="0" w:line="276" w:lineRule="auto"/>
        <w:jc w:val="both"/>
        <w:rPr>
          <w:rFonts w:ascii="Times New Roman" w:hAnsi="Times New Roman" w:cs="Times New Roman"/>
          <w:sz w:val="28"/>
          <w:szCs w:val="28"/>
        </w:rPr>
      </w:pPr>
      <w:r w:rsidRPr="00956C6C">
        <w:rPr>
          <w:rFonts w:ascii="Times New Roman" w:hAnsi="Times New Roman" w:cs="Times New Roman"/>
          <w:sz w:val="28"/>
          <w:szCs w:val="28"/>
        </w:rPr>
        <w:t>We will need to use information from you. This information will include your name, contact details, your prescribed medications and information about your health</w:t>
      </w:r>
      <w:r w:rsidR="006578EB">
        <w:rPr>
          <w:rFonts w:ascii="Times New Roman" w:hAnsi="Times New Roman" w:cs="Times New Roman"/>
          <w:sz w:val="28"/>
          <w:szCs w:val="28"/>
        </w:rPr>
        <w:t xml:space="preserve">.  </w:t>
      </w:r>
      <w:r w:rsidRPr="00B070A2">
        <w:rPr>
          <w:rFonts w:ascii="Times New Roman" w:hAnsi="Times New Roman" w:cs="Times New Roman"/>
          <w:b/>
          <w:sz w:val="28"/>
          <w:szCs w:val="28"/>
        </w:rPr>
        <w:t>People will use this information to do the research</w:t>
      </w:r>
      <w:r w:rsidRPr="00956C6C">
        <w:rPr>
          <w:rFonts w:ascii="Times New Roman" w:hAnsi="Times New Roman" w:cs="Times New Roman"/>
          <w:sz w:val="28"/>
          <w:szCs w:val="28"/>
        </w:rPr>
        <w:t xml:space="preserve"> or to check your records to make sure that the research is being done properly. </w:t>
      </w:r>
    </w:p>
    <w:p w14:paraId="4084FDFD" w14:textId="729566C6" w:rsidR="00B070A2" w:rsidRDefault="00B070A2" w:rsidP="00956C6C">
      <w:pPr>
        <w:autoSpaceDE w:val="0"/>
        <w:autoSpaceDN w:val="0"/>
        <w:adjustRightInd w:val="0"/>
        <w:spacing w:after="0" w:line="276" w:lineRule="auto"/>
        <w:jc w:val="both"/>
        <w:rPr>
          <w:rFonts w:ascii="Times New Roman" w:hAnsi="Times New Roman" w:cs="Times New Roman"/>
          <w:sz w:val="28"/>
          <w:szCs w:val="28"/>
        </w:rPr>
      </w:pPr>
    </w:p>
    <w:p w14:paraId="0923B453" w14:textId="77777777" w:rsidR="00230589" w:rsidRDefault="00956C6C" w:rsidP="00956C6C">
      <w:pPr>
        <w:autoSpaceDE w:val="0"/>
        <w:autoSpaceDN w:val="0"/>
        <w:adjustRightInd w:val="0"/>
        <w:spacing w:after="0" w:line="276" w:lineRule="auto"/>
        <w:jc w:val="both"/>
        <w:rPr>
          <w:rFonts w:ascii="Times New Roman" w:hAnsi="Times New Roman" w:cs="Times New Roman"/>
          <w:sz w:val="28"/>
          <w:szCs w:val="28"/>
        </w:rPr>
      </w:pPr>
      <w:r w:rsidRPr="00956C6C">
        <w:rPr>
          <w:rFonts w:ascii="Times New Roman" w:hAnsi="Times New Roman" w:cs="Times New Roman"/>
          <w:sz w:val="28"/>
          <w:szCs w:val="28"/>
        </w:rPr>
        <w:t xml:space="preserve">Personal and identifiable information will be kept </w:t>
      </w:r>
      <w:r w:rsidRPr="00B070A2">
        <w:rPr>
          <w:rFonts w:ascii="Times New Roman" w:hAnsi="Times New Roman" w:cs="Times New Roman"/>
          <w:b/>
          <w:sz w:val="28"/>
          <w:szCs w:val="28"/>
        </w:rPr>
        <w:t>strictly confidential</w:t>
      </w:r>
      <w:r w:rsidRPr="00956C6C">
        <w:rPr>
          <w:rFonts w:ascii="Times New Roman" w:hAnsi="Times New Roman" w:cs="Times New Roman"/>
          <w:sz w:val="28"/>
          <w:szCs w:val="28"/>
        </w:rPr>
        <w:t xml:space="preserve">. The data collected during the research will be used for the purpose of this study. </w:t>
      </w:r>
    </w:p>
    <w:p w14:paraId="736BA6D7" w14:textId="34466678" w:rsidR="00B070A2" w:rsidRDefault="00B070A2" w:rsidP="00000DCC">
      <w:pPr>
        <w:autoSpaceDE w:val="0"/>
        <w:autoSpaceDN w:val="0"/>
        <w:adjustRightInd w:val="0"/>
        <w:spacing w:after="0" w:line="240" w:lineRule="auto"/>
        <w:rPr>
          <w:rFonts w:ascii="Times New Roman" w:hAnsi="Times New Roman" w:cs="Times New Roman"/>
          <w:sz w:val="28"/>
          <w:szCs w:val="28"/>
        </w:rPr>
      </w:pPr>
    </w:p>
    <w:p w14:paraId="7923EBD9" w14:textId="3B5DDB27" w:rsidR="00915E03" w:rsidRDefault="00230589" w:rsidP="00000DCC">
      <w:pPr>
        <w:autoSpaceDE w:val="0"/>
        <w:autoSpaceDN w:val="0"/>
        <w:adjustRightInd w:val="0"/>
        <w:spacing w:after="0" w:line="240" w:lineRule="auto"/>
        <w:rPr>
          <w:rFonts w:ascii="Times New Roman" w:hAnsi="Times New Roman" w:cs="Times New Roman"/>
          <w:sz w:val="28"/>
          <w:szCs w:val="28"/>
        </w:rPr>
      </w:pPr>
      <w:r w:rsidRPr="00230589">
        <w:rPr>
          <w:rFonts w:ascii="Times New Roman" w:hAnsi="Times New Roman" w:cs="Times New Roman"/>
          <w:sz w:val="28"/>
          <w:szCs w:val="28"/>
        </w:rPr>
        <w:t xml:space="preserve">To safeguard your rights, we will use the minimum personally-identifiable information possible. You can find out more about how we use your information at </w:t>
      </w:r>
      <w:hyperlink r:id="rId21" w:history="1">
        <w:r w:rsidRPr="00017319">
          <w:rPr>
            <w:rStyle w:val="Hyperlink"/>
            <w:rFonts w:ascii="Times New Roman" w:hAnsi="Times New Roman" w:cs="Times New Roman"/>
            <w:sz w:val="28"/>
            <w:szCs w:val="28"/>
          </w:rPr>
          <w:t>https://www.medschl.cam.ac.uk/research/privacy-notice-how-we-use-your-research-data</w:t>
        </w:r>
      </w:hyperlink>
      <w:r>
        <w:rPr>
          <w:rFonts w:ascii="Times New Roman" w:hAnsi="Times New Roman" w:cs="Times New Roman"/>
          <w:sz w:val="28"/>
          <w:szCs w:val="28"/>
        </w:rPr>
        <w:t xml:space="preserve"> </w:t>
      </w:r>
    </w:p>
    <w:p w14:paraId="1AAD3DCA" w14:textId="77777777" w:rsidR="00230589" w:rsidRDefault="00230589" w:rsidP="00000DCC">
      <w:pPr>
        <w:autoSpaceDE w:val="0"/>
        <w:autoSpaceDN w:val="0"/>
        <w:adjustRightInd w:val="0"/>
        <w:spacing w:after="0" w:line="240" w:lineRule="auto"/>
        <w:rPr>
          <w:rFonts w:ascii="Times New Roman" w:hAnsi="Times New Roman" w:cs="Times New Roman"/>
          <w:sz w:val="28"/>
          <w:szCs w:val="28"/>
        </w:rPr>
      </w:pPr>
    </w:p>
    <w:p w14:paraId="5E4B9404" w14:textId="24B56E2E" w:rsidR="00161D85" w:rsidRDefault="00F94275" w:rsidP="00161D85">
      <w:pPr>
        <w:autoSpaceDE w:val="0"/>
        <w:autoSpaceDN w:val="0"/>
        <w:adjustRightInd w:val="0"/>
        <w:spacing w:after="0" w:line="240" w:lineRule="auto"/>
        <w:rPr>
          <w:rFonts w:ascii="Times New Roman" w:hAnsi="Times New Roman" w:cs="Times New Roman"/>
          <w:sz w:val="28"/>
          <w:szCs w:val="28"/>
        </w:rPr>
      </w:pPr>
      <w:r w:rsidRPr="00837D2F">
        <w:rPr>
          <w:rFonts w:ascii="Times New Roman" w:hAnsi="Times New Roman" w:cs="Times New Roman"/>
          <w:sz w:val="28"/>
          <w:szCs w:val="28"/>
        </w:rPr>
        <w:t>For more information about c</w:t>
      </w:r>
      <w:r w:rsidR="000D3389" w:rsidRPr="00837D2F">
        <w:rPr>
          <w:rFonts w:ascii="Times New Roman" w:hAnsi="Times New Roman" w:cs="Times New Roman"/>
          <w:sz w:val="28"/>
          <w:szCs w:val="28"/>
        </w:rPr>
        <w:t>onfidentiality please read next page</w:t>
      </w:r>
      <w:r w:rsidR="005D71E8">
        <w:rPr>
          <w:rFonts w:ascii="Times New Roman" w:hAnsi="Times New Roman" w:cs="Times New Roman"/>
          <w:sz w:val="28"/>
          <w:szCs w:val="28"/>
        </w:rPr>
        <w:t>s</w:t>
      </w:r>
      <w:r w:rsidRPr="00837D2F">
        <w:rPr>
          <w:rFonts w:ascii="Times New Roman" w:hAnsi="Times New Roman" w:cs="Times New Roman"/>
          <w:sz w:val="28"/>
          <w:szCs w:val="28"/>
        </w:rPr>
        <w:t xml:space="preserve">, otherwise please </w:t>
      </w:r>
      <w:r w:rsidR="00837D2F" w:rsidRPr="00837D2F">
        <w:rPr>
          <w:rFonts w:ascii="Times New Roman" w:hAnsi="Times New Roman" w:cs="Times New Roman"/>
          <w:sz w:val="28"/>
          <w:szCs w:val="28"/>
        </w:rPr>
        <w:t>continue at page 8</w:t>
      </w:r>
      <w:r w:rsidRPr="00837D2F">
        <w:rPr>
          <w:rFonts w:ascii="Times New Roman" w:hAnsi="Times New Roman" w:cs="Times New Roman"/>
          <w:sz w:val="28"/>
          <w:szCs w:val="28"/>
        </w:rPr>
        <w:t>.</w:t>
      </w:r>
    </w:p>
    <w:p w14:paraId="65C91AAF" w14:textId="77777777" w:rsidR="005D71E8" w:rsidRPr="00837D2F" w:rsidRDefault="005D71E8" w:rsidP="00161D85">
      <w:pPr>
        <w:autoSpaceDE w:val="0"/>
        <w:autoSpaceDN w:val="0"/>
        <w:adjustRightInd w:val="0"/>
        <w:spacing w:after="0" w:line="240" w:lineRule="auto"/>
        <w:rPr>
          <w:rFonts w:ascii="Times New Roman" w:hAnsi="Times New Roman" w:cs="Times New Roman"/>
          <w:sz w:val="28"/>
          <w:szCs w:val="28"/>
        </w:rPr>
      </w:pPr>
    </w:p>
    <w:p w14:paraId="274C2168" w14:textId="4822134F" w:rsidR="00A327C9" w:rsidRPr="00161D85" w:rsidRDefault="00A335AB" w:rsidP="00161D85">
      <w:pPr>
        <w:autoSpaceDE w:val="0"/>
        <w:autoSpaceDN w:val="0"/>
        <w:adjustRightInd w:val="0"/>
        <w:spacing w:after="0" w:line="240" w:lineRule="auto"/>
        <w:rPr>
          <w:rFonts w:ascii="Times New Roman" w:hAnsi="Times New Roman" w:cs="Times New Roman"/>
          <w:sz w:val="28"/>
          <w:szCs w:val="28"/>
        </w:rPr>
      </w:pPr>
      <w:r w:rsidRPr="00A327C9">
        <w:rPr>
          <w:rFonts w:ascii="Times New Roman" w:hAnsi="Times New Roman" w:cs="Times New Roman"/>
          <w:b/>
          <w:bCs/>
          <w:sz w:val="32"/>
          <w:szCs w:val="32"/>
        </w:rPr>
        <w:t xml:space="preserve">Will the information I </w:t>
      </w:r>
      <w:r w:rsidR="00122FDA" w:rsidRPr="00A327C9">
        <w:rPr>
          <w:rFonts w:ascii="Times New Roman" w:hAnsi="Times New Roman" w:cs="Times New Roman"/>
          <w:b/>
          <w:bCs/>
          <w:sz w:val="32"/>
          <w:szCs w:val="32"/>
        </w:rPr>
        <w:t>provide be kept confidential?</w:t>
      </w:r>
    </w:p>
    <w:p w14:paraId="57DC9E40" w14:textId="77777777" w:rsidR="008A15B6" w:rsidRPr="008A15B6" w:rsidRDefault="008A15B6" w:rsidP="00000DCC">
      <w:pPr>
        <w:spacing w:after="0" w:line="240" w:lineRule="auto"/>
        <w:rPr>
          <w:rFonts w:ascii="Times New Roman" w:hAnsi="Times New Roman" w:cs="Times New Roman"/>
          <w:b/>
          <w:bCs/>
          <w:sz w:val="32"/>
          <w:szCs w:val="32"/>
        </w:rPr>
      </w:pPr>
    </w:p>
    <w:p w14:paraId="4851B70D" w14:textId="5B9FC5FC" w:rsidR="007F5C9D" w:rsidRPr="00B00C81" w:rsidRDefault="008A15B6" w:rsidP="005C2217">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Yes</w:t>
      </w:r>
      <w:r w:rsidRPr="005C2217">
        <w:rPr>
          <w:rFonts w:ascii="Times New Roman" w:hAnsi="Times New Roman" w:cs="Times New Roman"/>
          <w:bCs/>
          <w:sz w:val="28"/>
          <w:szCs w:val="28"/>
        </w:rPr>
        <w:t xml:space="preserve">. </w:t>
      </w:r>
      <w:r w:rsidR="007F5C9D" w:rsidRPr="005C2217">
        <w:rPr>
          <w:rFonts w:ascii="Times New Roman" w:hAnsi="Times New Roman" w:cs="Times New Roman"/>
          <w:bCs/>
          <w:sz w:val="28"/>
          <w:szCs w:val="28"/>
        </w:rPr>
        <w:t>All information collected about you during the course of this study will be kept in accordance with the Data Protection Act 2018 and General Data Prot</w:t>
      </w:r>
      <w:r w:rsidR="00980D06" w:rsidRPr="005C2217">
        <w:rPr>
          <w:rFonts w:ascii="Times New Roman" w:hAnsi="Times New Roman" w:cs="Times New Roman"/>
          <w:bCs/>
          <w:sz w:val="28"/>
          <w:szCs w:val="28"/>
        </w:rPr>
        <w:t>ection Regulation (GDPR, 2018).</w:t>
      </w:r>
      <w:r w:rsidR="005C2217" w:rsidRPr="005C2217">
        <w:rPr>
          <w:rFonts w:ascii="Times New Roman" w:hAnsi="Times New Roman" w:cs="Times New Roman"/>
          <w:bCs/>
          <w:sz w:val="28"/>
          <w:szCs w:val="28"/>
        </w:rPr>
        <w:t xml:space="preserve"> </w:t>
      </w:r>
      <w:r w:rsidR="007F5C9D" w:rsidRPr="005C2217">
        <w:rPr>
          <w:rFonts w:ascii="Times New Roman" w:hAnsi="Times New Roman" w:cs="Times New Roman"/>
          <w:bCs/>
          <w:sz w:val="28"/>
          <w:szCs w:val="28"/>
        </w:rPr>
        <w:t xml:space="preserve">The University of Cambridge is compliant with the information governance policy to store sensitive </w:t>
      </w:r>
      <w:r w:rsidR="007F5C9D" w:rsidRPr="00B00C81">
        <w:rPr>
          <w:rFonts w:ascii="Times New Roman" w:hAnsi="Times New Roman" w:cs="Times New Roman"/>
          <w:bCs/>
          <w:sz w:val="28"/>
          <w:szCs w:val="28"/>
        </w:rPr>
        <w:t xml:space="preserve">personal information (for more information about the confidentiality policy, see:  </w:t>
      </w:r>
      <w:hyperlink r:id="rId22" w:history="1">
        <w:r w:rsidR="00EA7769" w:rsidRPr="00B00C81">
          <w:rPr>
            <w:rStyle w:val="Hyperlink"/>
            <w:rFonts w:ascii="Times New Roman" w:hAnsi="Times New Roman" w:cs="Times New Roman"/>
            <w:bCs/>
            <w:sz w:val="28"/>
            <w:szCs w:val="28"/>
          </w:rPr>
          <w:t>https://www.medschl.cam.ac.uk/research/information-governance/sdhs-security-policy</w:t>
        </w:r>
      </w:hyperlink>
      <w:r w:rsidR="00EA7769" w:rsidRPr="00B00C81">
        <w:rPr>
          <w:rFonts w:ascii="Times New Roman" w:hAnsi="Times New Roman" w:cs="Times New Roman"/>
          <w:bCs/>
          <w:sz w:val="28"/>
          <w:szCs w:val="28"/>
        </w:rPr>
        <w:t xml:space="preserve"> </w:t>
      </w:r>
      <w:r w:rsidR="007F5C9D" w:rsidRPr="00B00C81">
        <w:rPr>
          <w:rFonts w:ascii="Times New Roman" w:hAnsi="Times New Roman" w:cs="Times New Roman"/>
          <w:bCs/>
          <w:sz w:val="28"/>
          <w:szCs w:val="28"/>
        </w:rPr>
        <w:t xml:space="preserve"> / and: </w:t>
      </w:r>
      <w:hyperlink r:id="rId23" w:history="1">
        <w:r w:rsidR="00EA7769" w:rsidRPr="00B00C81">
          <w:rPr>
            <w:rStyle w:val="Hyperlink"/>
            <w:rFonts w:ascii="Times New Roman" w:hAnsi="Times New Roman" w:cs="Times New Roman"/>
            <w:bCs/>
            <w:sz w:val="28"/>
            <w:szCs w:val="28"/>
          </w:rPr>
          <w:t>https://www.medschl.cam.ac.uk/research/information-governance/frequently-asked-questions</w:t>
        </w:r>
      </w:hyperlink>
      <w:r w:rsidR="00EA7769" w:rsidRPr="00B00C81">
        <w:rPr>
          <w:rFonts w:ascii="Times New Roman" w:hAnsi="Times New Roman" w:cs="Times New Roman"/>
          <w:bCs/>
          <w:sz w:val="28"/>
          <w:szCs w:val="28"/>
        </w:rPr>
        <w:t xml:space="preserve"> </w:t>
      </w:r>
      <w:r w:rsidR="00980D06" w:rsidRPr="00B00C81">
        <w:rPr>
          <w:rFonts w:ascii="Times New Roman" w:hAnsi="Times New Roman" w:cs="Times New Roman"/>
          <w:bCs/>
          <w:sz w:val="28"/>
          <w:szCs w:val="28"/>
        </w:rPr>
        <w:t xml:space="preserve"> ). </w:t>
      </w:r>
    </w:p>
    <w:p w14:paraId="7E27224B" w14:textId="628BCD15" w:rsidR="00EA7769" w:rsidRPr="002B2162" w:rsidRDefault="00EA7769" w:rsidP="00EA7769">
      <w:pPr>
        <w:spacing w:after="0" w:line="240" w:lineRule="auto"/>
        <w:jc w:val="both"/>
        <w:rPr>
          <w:rFonts w:ascii="Times New Roman" w:hAnsi="Times New Roman" w:cs="Times New Roman"/>
          <w:bCs/>
          <w:sz w:val="28"/>
          <w:szCs w:val="28"/>
        </w:rPr>
      </w:pPr>
    </w:p>
    <w:p w14:paraId="16120866" w14:textId="4DDB2A85" w:rsidR="007F5C9D" w:rsidRDefault="007F5C9D" w:rsidP="00230589">
      <w:pPr>
        <w:spacing w:after="0" w:line="240" w:lineRule="auto"/>
        <w:jc w:val="both"/>
        <w:rPr>
          <w:rFonts w:ascii="Times New Roman" w:hAnsi="Times New Roman" w:cs="Times New Roman"/>
          <w:bCs/>
          <w:sz w:val="28"/>
          <w:szCs w:val="28"/>
        </w:rPr>
      </w:pPr>
      <w:r w:rsidRPr="002B2162">
        <w:rPr>
          <w:rFonts w:ascii="Times New Roman" w:hAnsi="Times New Roman" w:cs="Times New Roman"/>
          <w:bCs/>
          <w:sz w:val="28"/>
          <w:szCs w:val="28"/>
        </w:rPr>
        <w:t>The University of Cambridge and the NHS Cambridgeshire and Peterborough Clinical Commissioning Group (CCG) are the co-sponsors for this stud</w:t>
      </w:r>
      <w:r w:rsidR="00980D06">
        <w:rPr>
          <w:rFonts w:ascii="Times New Roman" w:hAnsi="Times New Roman" w:cs="Times New Roman"/>
          <w:bCs/>
          <w:sz w:val="28"/>
          <w:szCs w:val="28"/>
        </w:rPr>
        <w:t xml:space="preserve">y based in the United Kingdom. </w:t>
      </w:r>
      <w:r w:rsidRPr="002B2162">
        <w:rPr>
          <w:rFonts w:ascii="Times New Roman" w:hAnsi="Times New Roman" w:cs="Times New Roman"/>
          <w:bCs/>
          <w:sz w:val="28"/>
          <w:szCs w:val="28"/>
        </w:rPr>
        <w:t>The University of Cambridge will keep your name, contact details and other information from you and your medical records (e.g. prescribed medications) in order to undertake this study and will act as the data controller for this study. This means that we are responsible for looking after your info</w:t>
      </w:r>
      <w:r w:rsidR="00980D06">
        <w:rPr>
          <w:rFonts w:ascii="Times New Roman" w:hAnsi="Times New Roman" w:cs="Times New Roman"/>
          <w:bCs/>
          <w:sz w:val="28"/>
          <w:szCs w:val="28"/>
        </w:rPr>
        <w:t xml:space="preserve">rmation and using it properly. </w:t>
      </w:r>
    </w:p>
    <w:p w14:paraId="00846A11" w14:textId="77777777" w:rsidR="00EA7769" w:rsidRPr="002B2162" w:rsidRDefault="00EA7769" w:rsidP="00EA7769">
      <w:pPr>
        <w:spacing w:after="0" w:line="240" w:lineRule="auto"/>
        <w:jc w:val="both"/>
        <w:rPr>
          <w:rFonts w:ascii="Times New Roman" w:hAnsi="Times New Roman" w:cs="Times New Roman"/>
          <w:bCs/>
          <w:sz w:val="28"/>
          <w:szCs w:val="28"/>
        </w:rPr>
      </w:pPr>
    </w:p>
    <w:p w14:paraId="26BC0E4F" w14:textId="77777777" w:rsidR="00EA7769" w:rsidRDefault="007F5C9D" w:rsidP="007F5C9D">
      <w:pPr>
        <w:spacing w:after="0" w:line="240" w:lineRule="auto"/>
        <w:rPr>
          <w:rFonts w:ascii="Times New Roman" w:hAnsi="Times New Roman" w:cs="Times New Roman"/>
          <w:bCs/>
          <w:sz w:val="28"/>
          <w:szCs w:val="28"/>
        </w:rPr>
      </w:pPr>
      <w:r w:rsidRPr="002B2162">
        <w:rPr>
          <w:rFonts w:ascii="Times New Roman" w:hAnsi="Times New Roman" w:cs="Times New Roman"/>
          <w:bCs/>
          <w:sz w:val="28"/>
          <w:szCs w:val="28"/>
        </w:rPr>
        <w:t>The research team at the University of Cambridge will use this information as needed, to contact you about the research study, and make sure that relevant information about the study is recorded for your care, and to ove</w:t>
      </w:r>
      <w:r w:rsidR="00980D06">
        <w:rPr>
          <w:rFonts w:ascii="Times New Roman" w:hAnsi="Times New Roman" w:cs="Times New Roman"/>
          <w:bCs/>
          <w:sz w:val="28"/>
          <w:szCs w:val="28"/>
        </w:rPr>
        <w:t>rsee the quality of the study.</w:t>
      </w:r>
    </w:p>
    <w:p w14:paraId="3BC918C8" w14:textId="152AD1B7" w:rsidR="007F5C9D" w:rsidRPr="002B2162" w:rsidRDefault="00980D06" w:rsidP="007F5C9D">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p>
    <w:p w14:paraId="21C41AD9" w14:textId="3A345C21" w:rsidR="007F5C9D" w:rsidRDefault="007F5C9D" w:rsidP="00EA7769">
      <w:pPr>
        <w:spacing w:after="0" w:line="240" w:lineRule="auto"/>
        <w:jc w:val="both"/>
        <w:rPr>
          <w:rFonts w:ascii="Times New Roman" w:hAnsi="Times New Roman" w:cs="Times New Roman"/>
          <w:bCs/>
          <w:sz w:val="28"/>
          <w:szCs w:val="28"/>
        </w:rPr>
      </w:pPr>
      <w:r w:rsidRPr="002B2162">
        <w:rPr>
          <w:rFonts w:ascii="Times New Roman" w:hAnsi="Times New Roman" w:cs="Times New Roman"/>
          <w:bCs/>
          <w:sz w:val="28"/>
          <w:szCs w:val="28"/>
        </w:rPr>
        <w:lastRenderedPageBreak/>
        <w:t>Certain individuals from the co-sponsor and regulatory organisations may look at your medical and research records to check the accuracy of the research study. Co-sponsors and regulatory organisations will receive reports from this research without any ide</w:t>
      </w:r>
      <w:r w:rsidR="00980D06">
        <w:rPr>
          <w:rFonts w:ascii="Times New Roman" w:hAnsi="Times New Roman" w:cs="Times New Roman"/>
          <w:bCs/>
          <w:sz w:val="28"/>
          <w:szCs w:val="28"/>
        </w:rPr>
        <w:t xml:space="preserve">ntifying personal information. </w:t>
      </w:r>
    </w:p>
    <w:p w14:paraId="05BF3D60" w14:textId="77777777" w:rsidR="00EA7769" w:rsidRPr="002B2162" w:rsidRDefault="00EA7769" w:rsidP="007F5C9D">
      <w:pPr>
        <w:spacing w:after="0" w:line="240" w:lineRule="auto"/>
        <w:rPr>
          <w:rFonts w:ascii="Times New Roman" w:hAnsi="Times New Roman" w:cs="Times New Roman"/>
          <w:bCs/>
          <w:sz w:val="28"/>
          <w:szCs w:val="28"/>
        </w:rPr>
      </w:pPr>
    </w:p>
    <w:p w14:paraId="1A2CB709" w14:textId="25739924" w:rsidR="007F5C9D" w:rsidRDefault="007F5C9D" w:rsidP="000D3389">
      <w:pPr>
        <w:spacing w:after="0" w:line="240" w:lineRule="auto"/>
        <w:jc w:val="both"/>
        <w:rPr>
          <w:rFonts w:ascii="Times New Roman" w:hAnsi="Times New Roman" w:cs="Times New Roman"/>
          <w:bCs/>
          <w:sz w:val="28"/>
          <w:szCs w:val="28"/>
        </w:rPr>
      </w:pPr>
      <w:r w:rsidRPr="002B2162">
        <w:rPr>
          <w:rFonts w:ascii="Times New Roman" w:hAnsi="Times New Roman" w:cs="Times New Roman"/>
          <w:bCs/>
          <w:sz w:val="28"/>
          <w:szCs w:val="28"/>
        </w:rPr>
        <w:t xml:space="preserve">The University of Cambridge will keep identifiable information about </w:t>
      </w:r>
      <w:r w:rsidRPr="00230589">
        <w:rPr>
          <w:rFonts w:ascii="Times New Roman" w:hAnsi="Times New Roman" w:cs="Times New Roman"/>
          <w:bCs/>
          <w:sz w:val="28"/>
          <w:szCs w:val="28"/>
        </w:rPr>
        <w:t xml:space="preserve">you for 1 year </w:t>
      </w:r>
      <w:r w:rsidRPr="002B2162">
        <w:rPr>
          <w:rFonts w:ascii="Times New Roman" w:hAnsi="Times New Roman" w:cs="Times New Roman"/>
          <w:bCs/>
          <w:sz w:val="28"/>
          <w:szCs w:val="28"/>
        </w:rPr>
        <w:t xml:space="preserve">after the study has finished for the purposes of analysis and writing </w:t>
      </w:r>
      <w:r w:rsidR="00980D06">
        <w:rPr>
          <w:rFonts w:ascii="Times New Roman" w:hAnsi="Times New Roman" w:cs="Times New Roman"/>
          <w:bCs/>
          <w:sz w:val="28"/>
          <w:szCs w:val="28"/>
        </w:rPr>
        <w:t>up the results of this study</w:t>
      </w:r>
      <w:r w:rsidR="00980D06" w:rsidRPr="00163CB4">
        <w:rPr>
          <w:rFonts w:ascii="Times New Roman" w:hAnsi="Times New Roman" w:cs="Times New Roman"/>
          <w:bCs/>
          <w:sz w:val="28"/>
          <w:szCs w:val="28"/>
        </w:rPr>
        <w:t>.</w:t>
      </w:r>
      <w:r w:rsidR="00163CB4" w:rsidRPr="00163CB4">
        <w:rPr>
          <w:rFonts w:ascii="Times New Roman" w:hAnsi="Times New Roman" w:cs="Times New Roman"/>
          <w:bCs/>
          <w:sz w:val="28"/>
          <w:szCs w:val="28"/>
        </w:rPr>
        <w:t xml:space="preserve"> </w:t>
      </w:r>
      <w:r w:rsidR="00157AE4" w:rsidRPr="00EA1268">
        <w:rPr>
          <w:rFonts w:ascii="Times New Roman" w:hAnsi="Times New Roman" w:cs="Times New Roman"/>
          <w:bCs/>
          <w:sz w:val="28"/>
          <w:szCs w:val="28"/>
        </w:rPr>
        <w:t>Anonymised research data will be kept for 10 years after the study has been completed to inform future research.</w:t>
      </w:r>
      <w:r w:rsidR="00157AE4">
        <w:rPr>
          <w:rFonts w:ascii="Times New Roman" w:hAnsi="Times New Roman" w:cs="Times New Roman"/>
          <w:bCs/>
          <w:sz w:val="28"/>
          <w:szCs w:val="28"/>
        </w:rPr>
        <w:t xml:space="preserve"> </w:t>
      </w:r>
      <w:r w:rsidRPr="002B2162">
        <w:rPr>
          <w:rFonts w:ascii="Times New Roman" w:hAnsi="Times New Roman" w:cs="Times New Roman"/>
          <w:bCs/>
          <w:sz w:val="28"/>
          <w:szCs w:val="28"/>
        </w:rPr>
        <w:t xml:space="preserve">Your rights to access, change or move your information are limited, as we need to manage your information in specific ways in order for the research to be reliable and accurate. If you withdraw from the study, we will keep the information about you </w:t>
      </w:r>
      <w:r w:rsidR="00980D06">
        <w:rPr>
          <w:rFonts w:ascii="Times New Roman" w:hAnsi="Times New Roman" w:cs="Times New Roman"/>
          <w:bCs/>
          <w:sz w:val="28"/>
          <w:szCs w:val="28"/>
        </w:rPr>
        <w:t xml:space="preserve">that we have already obtained. </w:t>
      </w:r>
    </w:p>
    <w:p w14:paraId="6E835964" w14:textId="26014070" w:rsidR="0011743C" w:rsidRDefault="0011743C" w:rsidP="000D3389">
      <w:pPr>
        <w:spacing w:after="0" w:line="240" w:lineRule="auto"/>
        <w:jc w:val="both"/>
        <w:rPr>
          <w:rFonts w:ascii="Times New Roman" w:hAnsi="Times New Roman" w:cs="Times New Roman"/>
          <w:bCs/>
          <w:sz w:val="28"/>
          <w:szCs w:val="28"/>
        </w:rPr>
      </w:pPr>
    </w:p>
    <w:p w14:paraId="1911C322" w14:textId="77777777" w:rsidR="0011743C" w:rsidRDefault="0011743C" w:rsidP="000D3389">
      <w:pPr>
        <w:spacing w:after="0" w:line="240" w:lineRule="auto"/>
        <w:jc w:val="both"/>
        <w:rPr>
          <w:rFonts w:ascii="Times New Roman" w:hAnsi="Times New Roman" w:cs="Times New Roman"/>
          <w:bCs/>
          <w:sz w:val="28"/>
          <w:szCs w:val="28"/>
        </w:rPr>
      </w:pPr>
    </w:p>
    <w:p w14:paraId="6C03E59B" w14:textId="571150EC" w:rsidR="00BB31E8" w:rsidRPr="00A327C9" w:rsidRDefault="00BB31E8" w:rsidP="00000DCC">
      <w:pPr>
        <w:spacing w:after="0" w:line="240" w:lineRule="auto"/>
        <w:rPr>
          <w:rFonts w:ascii="Times New Roman" w:hAnsi="Times New Roman" w:cs="Times New Roman"/>
          <w:bCs/>
          <w:sz w:val="36"/>
          <w:szCs w:val="36"/>
        </w:rPr>
      </w:pPr>
    </w:p>
    <w:p w14:paraId="60629E04" w14:textId="1911FD26" w:rsidR="005B5136" w:rsidRDefault="005B5136" w:rsidP="005B5136">
      <w:pPr>
        <w:autoSpaceDE w:val="0"/>
        <w:autoSpaceDN w:val="0"/>
        <w:adjustRightInd w:val="0"/>
        <w:spacing w:after="0" w:line="240" w:lineRule="auto"/>
        <w:jc w:val="both"/>
        <w:rPr>
          <w:rFonts w:ascii="Times New Roman" w:hAnsi="Times New Roman" w:cs="Times New Roman"/>
          <w:b/>
          <w:sz w:val="32"/>
          <w:szCs w:val="32"/>
        </w:rPr>
      </w:pPr>
      <w:r w:rsidRPr="00125417">
        <w:rPr>
          <w:rFonts w:ascii="Times New Roman" w:hAnsi="Times New Roman" w:cs="Times New Roman"/>
          <w:b/>
          <w:sz w:val="32"/>
          <w:szCs w:val="32"/>
        </w:rPr>
        <w:t>What are the possible benefits of taking part?</w:t>
      </w:r>
    </w:p>
    <w:p w14:paraId="62296C8D" w14:textId="77777777" w:rsidR="004B22A7" w:rsidRPr="00125417" w:rsidRDefault="004B22A7" w:rsidP="005B5136">
      <w:pPr>
        <w:autoSpaceDE w:val="0"/>
        <w:autoSpaceDN w:val="0"/>
        <w:adjustRightInd w:val="0"/>
        <w:spacing w:after="0" w:line="240" w:lineRule="auto"/>
        <w:jc w:val="both"/>
        <w:rPr>
          <w:rFonts w:ascii="Times New Roman" w:hAnsi="Times New Roman" w:cs="Times New Roman"/>
          <w:sz w:val="32"/>
          <w:szCs w:val="32"/>
        </w:rPr>
      </w:pPr>
    </w:p>
    <w:p w14:paraId="14833500" w14:textId="45775EDA" w:rsidR="00BB5BA2" w:rsidRDefault="005B5136" w:rsidP="00125417">
      <w:pPr>
        <w:spacing w:after="0" w:line="276" w:lineRule="auto"/>
        <w:jc w:val="both"/>
        <w:rPr>
          <w:rFonts w:ascii="Times New Roman" w:hAnsi="Times New Roman" w:cs="Times New Roman"/>
          <w:sz w:val="28"/>
          <w:szCs w:val="28"/>
        </w:rPr>
      </w:pPr>
      <w:r w:rsidRPr="00D0287C">
        <w:rPr>
          <w:rFonts w:ascii="Times New Roman" w:hAnsi="Times New Roman" w:cs="Times New Roman"/>
          <w:sz w:val="28"/>
          <w:szCs w:val="28"/>
        </w:rPr>
        <w:t xml:space="preserve">We will use the information you give us to assess whether </w:t>
      </w:r>
      <w:r w:rsidR="00EE0D91">
        <w:rPr>
          <w:rFonts w:ascii="Times New Roman" w:hAnsi="Times New Roman" w:cs="Times New Roman"/>
          <w:sz w:val="28"/>
          <w:szCs w:val="28"/>
        </w:rPr>
        <w:t>the app</w:t>
      </w:r>
      <w:r w:rsidRPr="00D0287C">
        <w:rPr>
          <w:rFonts w:ascii="Times New Roman" w:hAnsi="Times New Roman" w:cs="Times New Roman"/>
          <w:sz w:val="28"/>
          <w:szCs w:val="28"/>
        </w:rPr>
        <w:t xml:space="preserve"> effectively supports </w:t>
      </w:r>
      <w:r w:rsidR="00EF3261">
        <w:rPr>
          <w:rFonts w:ascii="Times New Roman" w:hAnsi="Times New Roman" w:cs="Times New Roman"/>
          <w:sz w:val="28"/>
          <w:szCs w:val="28"/>
        </w:rPr>
        <w:t xml:space="preserve">people with high blood pressure </w:t>
      </w:r>
      <w:r w:rsidRPr="00D0287C">
        <w:rPr>
          <w:rFonts w:ascii="Times New Roman" w:hAnsi="Times New Roman" w:cs="Times New Roman"/>
          <w:sz w:val="28"/>
          <w:szCs w:val="28"/>
        </w:rPr>
        <w:t xml:space="preserve">to take their medications as prescribed. </w:t>
      </w:r>
    </w:p>
    <w:p w14:paraId="3684AE19" w14:textId="77777777" w:rsidR="00BB5BA2" w:rsidRDefault="00BB5BA2" w:rsidP="00125417">
      <w:pPr>
        <w:spacing w:after="0" w:line="276" w:lineRule="auto"/>
        <w:jc w:val="both"/>
        <w:rPr>
          <w:rFonts w:ascii="Times New Roman" w:hAnsi="Times New Roman" w:cs="Times New Roman"/>
          <w:sz w:val="28"/>
          <w:szCs w:val="28"/>
        </w:rPr>
      </w:pPr>
    </w:p>
    <w:p w14:paraId="4254E009" w14:textId="69FD360B" w:rsidR="005B5136" w:rsidRDefault="005B5136" w:rsidP="00125417">
      <w:pPr>
        <w:spacing w:after="0" w:line="276" w:lineRule="auto"/>
        <w:jc w:val="both"/>
        <w:rPr>
          <w:rFonts w:ascii="Times New Roman" w:hAnsi="Times New Roman" w:cs="Times New Roman"/>
          <w:sz w:val="28"/>
          <w:szCs w:val="28"/>
        </w:rPr>
      </w:pPr>
      <w:r w:rsidRPr="00D0287C">
        <w:rPr>
          <w:rFonts w:ascii="Times New Roman" w:hAnsi="Times New Roman" w:cs="Times New Roman"/>
          <w:sz w:val="28"/>
          <w:szCs w:val="28"/>
        </w:rPr>
        <w:t xml:space="preserve">We will also use this information to make recommendations to </w:t>
      </w:r>
      <w:r w:rsidR="00EE0D91">
        <w:rPr>
          <w:rFonts w:ascii="Times New Roman" w:hAnsi="Times New Roman" w:cs="Times New Roman"/>
          <w:sz w:val="28"/>
          <w:szCs w:val="28"/>
        </w:rPr>
        <w:t xml:space="preserve">further improve the app. </w:t>
      </w:r>
      <w:r w:rsidRPr="00D0287C">
        <w:rPr>
          <w:rFonts w:ascii="Times New Roman" w:hAnsi="Times New Roman" w:cs="Times New Roman"/>
          <w:sz w:val="28"/>
          <w:szCs w:val="28"/>
        </w:rPr>
        <w:t xml:space="preserve">You may not benefit directly from this, but if successful, this may benefit other people with </w:t>
      </w:r>
      <w:r w:rsidR="003E1028">
        <w:rPr>
          <w:rFonts w:ascii="Times New Roman" w:hAnsi="Times New Roman" w:cs="Times New Roman"/>
          <w:sz w:val="28"/>
          <w:szCs w:val="28"/>
        </w:rPr>
        <w:t>long-</w:t>
      </w:r>
      <w:r w:rsidR="009232AC">
        <w:rPr>
          <w:rFonts w:ascii="Times New Roman" w:hAnsi="Times New Roman" w:cs="Times New Roman"/>
          <w:sz w:val="28"/>
          <w:szCs w:val="28"/>
        </w:rPr>
        <w:t>term health conditions</w:t>
      </w:r>
      <w:r w:rsidRPr="00D0287C">
        <w:rPr>
          <w:rFonts w:ascii="Times New Roman" w:hAnsi="Times New Roman" w:cs="Times New Roman"/>
          <w:sz w:val="28"/>
          <w:szCs w:val="28"/>
        </w:rPr>
        <w:t xml:space="preserve">. </w:t>
      </w:r>
    </w:p>
    <w:p w14:paraId="02808B20" w14:textId="77777777" w:rsidR="00125417" w:rsidRPr="00D0287C" w:rsidRDefault="00125417" w:rsidP="005B5136">
      <w:pPr>
        <w:spacing w:after="0" w:line="240" w:lineRule="auto"/>
        <w:jc w:val="both"/>
        <w:rPr>
          <w:rFonts w:ascii="Times New Roman" w:hAnsi="Times New Roman" w:cs="Times New Roman"/>
          <w:sz w:val="28"/>
          <w:szCs w:val="28"/>
        </w:rPr>
      </w:pPr>
    </w:p>
    <w:p w14:paraId="4D239847" w14:textId="6783D720" w:rsidR="005B5136" w:rsidRPr="002B5F21" w:rsidRDefault="005B5136" w:rsidP="005B5136">
      <w:pPr>
        <w:spacing w:after="0" w:line="240" w:lineRule="auto"/>
        <w:jc w:val="both"/>
        <w:rPr>
          <w:rFonts w:ascii="Times New Roman" w:hAnsi="Times New Roman" w:cs="Times New Roman"/>
          <w:sz w:val="32"/>
          <w:szCs w:val="32"/>
        </w:rPr>
      </w:pPr>
      <w:r w:rsidRPr="002B5F21">
        <w:rPr>
          <w:rFonts w:ascii="Times New Roman" w:hAnsi="Times New Roman" w:cs="Times New Roman"/>
          <w:b/>
          <w:bCs/>
          <w:sz w:val="32"/>
          <w:szCs w:val="32"/>
        </w:rPr>
        <w:t>What are the possible risks of taking part?</w:t>
      </w:r>
      <w:r w:rsidRPr="002B5F21">
        <w:rPr>
          <w:rFonts w:ascii="Times New Roman" w:hAnsi="Times New Roman" w:cs="Times New Roman"/>
          <w:sz w:val="32"/>
          <w:szCs w:val="32"/>
        </w:rPr>
        <w:t xml:space="preserve"> </w:t>
      </w:r>
    </w:p>
    <w:p w14:paraId="47E0CE1A" w14:textId="77777777" w:rsidR="002B5F21" w:rsidRPr="00D0287C" w:rsidRDefault="002B5F21" w:rsidP="005B5136">
      <w:pPr>
        <w:spacing w:after="0" w:line="240" w:lineRule="auto"/>
        <w:jc w:val="both"/>
        <w:rPr>
          <w:rFonts w:ascii="Times New Roman" w:hAnsi="Times New Roman" w:cs="Times New Roman"/>
          <w:sz w:val="28"/>
          <w:szCs w:val="28"/>
        </w:rPr>
      </w:pPr>
    </w:p>
    <w:p w14:paraId="16729924" w14:textId="4B559B6B" w:rsidR="005B5136" w:rsidRPr="00EE0D91" w:rsidRDefault="005B5136" w:rsidP="005B5136">
      <w:pPr>
        <w:spacing w:after="0" w:line="240" w:lineRule="auto"/>
        <w:jc w:val="both"/>
        <w:rPr>
          <w:rFonts w:ascii="Times New Roman" w:hAnsi="Times New Roman" w:cs="Times New Roman"/>
          <w:sz w:val="28"/>
          <w:szCs w:val="28"/>
        </w:rPr>
      </w:pPr>
      <w:r w:rsidRPr="00D0287C">
        <w:rPr>
          <w:rFonts w:ascii="Times New Roman" w:hAnsi="Times New Roman" w:cs="Times New Roman"/>
          <w:bCs/>
          <w:sz w:val="28"/>
          <w:szCs w:val="28"/>
        </w:rPr>
        <w:t xml:space="preserve">The study involves little deviation from your usual care. Research risks are no greater than those involved in your usual care. </w:t>
      </w:r>
      <w:r w:rsidR="00EE0D91">
        <w:rPr>
          <w:rFonts w:ascii="Times New Roman" w:hAnsi="Times New Roman" w:cs="Times New Roman"/>
          <w:sz w:val="28"/>
          <w:szCs w:val="28"/>
        </w:rPr>
        <w:t xml:space="preserve">However, </w:t>
      </w:r>
      <w:r w:rsidR="00EE0D91">
        <w:rPr>
          <w:rFonts w:ascii="Times New Roman" w:hAnsi="Times New Roman" w:cs="Times New Roman"/>
          <w:bCs/>
          <w:sz w:val="28"/>
          <w:szCs w:val="28"/>
        </w:rPr>
        <w:t>y</w:t>
      </w:r>
      <w:r w:rsidRPr="00D0287C">
        <w:rPr>
          <w:rFonts w:ascii="Times New Roman" w:hAnsi="Times New Roman" w:cs="Times New Roman"/>
          <w:bCs/>
          <w:sz w:val="28"/>
          <w:szCs w:val="28"/>
        </w:rPr>
        <w:t xml:space="preserve">ou are also advised to contact the research team, if you have any concerns about your participation in this study. </w:t>
      </w:r>
    </w:p>
    <w:p w14:paraId="4569B905" w14:textId="77777777" w:rsidR="005B5136" w:rsidRPr="00D0287C" w:rsidRDefault="005B5136" w:rsidP="005B5136">
      <w:pPr>
        <w:spacing w:after="0" w:line="240" w:lineRule="auto"/>
        <w:jc w:val="both"/>
        <w:rPr>
          <w:rFonts w:ascii="Times New Roman" w:hAnsi="Times New Roman" w:cs="Times New Roman"/>
          <w:bCs/>
          <w:sz w:val="28"/>
          <w:szCs w:val="28"/>
        </w:rPr>
      </w:pPr>
    </w:p>
    <w:p w14:paraId="03EBBE7A" w14:textId="3C7D9DF6" w:rsidR="005B5136" w:rsidRPr="00D0287C" w:rsidRDefault="00EE0D91" w:rsidP="005B513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During the interview, 1 month</w:t>
      </w:r>
      <w:r w:rsidR="005B5136" w:rsidRPr="00D0287C">
        <w:rPr>
          <w:rFonts w:ascii="Times New Roman" w:hAnsi="Times New Roman" w:cs="Times New Roman"/>
          <w:bCs/>
          <w:sz w:val="28"/>
          <w:szCs w:val="28"/>
        </w:rPr>
        <w:t xml:space="preserve"> after your consent to take part, we will ask your views about </w:t>
      </w:r>
      <w:r>
        <w:rPr>
          <w:rFonts w:ascii="Times New Roman" w:hAnsi="Times New Roman" w:cs="Times New Roman"/>
          <w:bCs/>
          <w:sz w:val="28"/>
          <w:szCs w:val="28"/>
        </w:rPr>
        <w:t>using the app</w:t>
      </w:r>
      <w:r w:rsidR="005B5136" w:rsidRPr="00D0287C">
        <w:rPr>
          <w:rFonts w:ascii="Times New Roman" w:hAnsi="Times New Roman" w:cs="Times New Roman"/>
          <w:bCs/>
          <w:sz w:val="28"/>
          <w:szCs w:val="28"/>
        </w:rPr>
        <w:t xml:space="preserve">. We will not ask you sensitive or personal questions. Interview will be audio-recorded. Audio-recordings will be transcribed and quotes will be fully anonymised. </w:t>
      </w:r>
    </w:p>
    <w:p w14:paraId="05F6F0A4" w14:textId="77777777" w:rsidR="005B5136" w:rsidRPr="00D0287C" w:rsidRDefault="005B5136" w:rsidP="005B5136">
      <w:pPr>
        <w:autoSpaceDE w:val="0"/>
        <w:autoSpaceDN w:val="0"/>
        <w:adjustRightInd w:val="0"/>
        <w:spacing w:after="0" w:line="240" w:lineRule="auto"/>
        <w:rPr>
          <w:rFonts w:ascii="Times New Roman" w:hAnsi="Times New Roman" w:cs="Times New Roman"/>
          <w:sz w:val="28"/>
          <w:szCs w:val="28"/>
        </w:rPr>
      </w:pPr>
    </w:p>
    <w:p w14:paraId="5793C68B" w14:textId="49B91CB3" w:rsidR="001E3999" w:rsidRPr="007F4D48" w:rsidRDefault="001E3999" w:rsidP="007F4D48">
      <w:pPr>
        <w:spacing w:after="0" w:line="276" w:lineRule="auto"/>
        <w:jc w:val="both"/>
        <w:rPr>
          <w:rFonts w:ascii="Times New Roman" w:hAnsi="Times New Roman" w:cs="Times New Roman"/>
          <w:sz w:val="28"/>
          <w:szCs w:val="28"/>
        </w:rPr>
      </w:pPr>
    </w:p>
    <w:p w14:paraId="17532B08" w14:textId="4D7829DE" w:rsidR="00F96716" w:rsidRDefault="003D3E11" w:rsidP="00A84A45">
      <w:pPr>
        <w:spacing w:after="0" w:line="240" w:lineRule="auto"/>
        <w:jc w:val="both"/>
        <w:rPr>
          <w:rFonts w:ascii="Times New Roman" w:hAnsi="Times New Roman" w:cs="Times New Roman"/>
          <w:bCs/>
          <w:sz w:val="32"/>
          <w:szCs w:val="32"/>
        </w:rPr>
      </w:pPr>
      <w:r w:rsidRPr="00006928">
        <w:rPr>
          <w:rFonts w:ascii="Times New Roman" w:hAnsi="Times New Roman" w:cs="Times New Roman"/>
          <w:b/>
          <w:bCs/>
          <w:sz w:val="32"/>
          <w:szCs w:val="32"/>
        </w:rPr>
        <w:t xml:space="preserve">If I </w:t>
      </w:r>
      <w:r w:rsidR="005A03EA" w:rsidRPr="00006928">
        <w:rPr>
          <w:rFonts w:ascii="Times New Roman" w:hAnsi="Times New Roman" w:cs="Times New Roman"/>
          <w:b/>
          <w:bCs/>
          <w:sz w:val="32"/>
          <w:szCs w:val="32"/>
        </w:rPr>
        <w:t>am</w:t>
      </w:r>
      <w:r w:rsidR="004C6D3A" w:rsidRPr="00006928">
        <w:rPr>
          <w:rFonts w:ascii="Times New Roman" w:hAnsi="Times New Roman" w:cs="Times New Roman"/>
          <w:b/>
          <w:bCs/>
          <w:sz w:val="32"/>
          <w:szCs w:val="32"/>
        </w:rPr>
        <w:t xml:space="preserve"> allocated to G</w:t>
      </w:r>
      <w:r w:rsidR="005A03EA" w:rsidRPr="00006928">
        <w:rPr>
          <w:rFonts w:ascii="Times New Roman" w:hAnsi="Times New Roman" w:cs="Times New Roman"/>
          <w:b/>
          <w:bCs/>
          <w:sz w:val="32"/>
          <w:szCs w:val="32"/>
        </w:rPr>
        <w:t>roup 1</w:t>
      </w:r>
      <w:r w:rsidRPr="00006928">
        <w:rPr>
          <w:rFonts w:ascii="Times New Roman" w:hAnsi="Times New Roman" w:cs="Times New Roman"/>
          <w:b/>
          <w:bCs/>
          <w:sz w:val="32"/>
          <w:szCs w:val="32"/>
        </w:rPr>
        <w:t xml:space="preserve">, what information </w:t>
      </w:r>
      <w:r w:rsidR="005A03EA" w:rsidRPr="00006928">
        <w:rPr>
          <w:rFonts w:ascii="Times New Roman" w:hAnsi="Times New Roman" w:cs="Times New Roman"/>
          <w:b/>
          <w:bCs/>
          <w:sz w:val="32"/>
          <w:szCs w:val="32"/>
        </w:rPr>
        <w:t>will be</w:t>
      </w:r>
      <w:r w:rsidR="005A1100" w:rsidRPr="00006928">
        <w:rPr>
          <w:rFonts w:ascii="Times New Roman" w:hAnsi="Times New Roman" w:cs="Times New Roman"/>
          <w:b/>
          <w:bCs/>
          <w:sz w:val="32"/>
          <w:szCs w:val="32"/>
        </w:rPr>
        <w:t xml:space="preserve"> </w:t>
      </w:r>
      <w:r w:rsidR="005A03EA" w:rsidRPr="00006928">
        <w:rPr>
          <w:rFonts w:ascii="Times New Roman" w:hAnsi="Times New Roman" w:cs="Times New Roman"/>
          <w:b/>
          <w:bCs/>
          <w:sz w:val="32"/>
          <w:szCs w:val="32"/>
        </w:rPr>
        <w:t>collected and how this will be</w:t>
      </w:r>
      <w:r w:rsidRPr="00006928">
        <w:rPr>
          <w:rFonts w:ascii="Times New Roman" w:hAnsi="Times New Roman" w:cs="Times New Roman"/>
          <w:b/>
          <w:bCs/>
          <w:sz w:val="32"/>
          <w:szCs w:val="32"/>
        </w:rPr>
        <w:t xml:space="preserve"> kept confidential</w:t>
      </w:r>
      <w:r w:rsidR="005D0FD7" w:rsidRPr="00006928">
        <w:rPr>
          <w:rFonts w:ascii="Times New Roman" w:hAnsi="Times New Roman" w:cs="Times New Roman"/>
          <w:bCs/>
          <w:sz w:val="32"/>
          <w:szCs w:val="32"/>
        </w:rPr>
        <w:t>?</w:t>
      </w:r>
    </w:p>
    <w:p w14:paraId="09BE85FB" w14:textId="3DECB466" w:rsidR="00941E84" w:rsidRDefault="00941E84" w:rsidP="00A84A45">
      <w:pPr>
        <w:spacing w:after="0" w:line="240" w:lineRule="auto"/>
        <w:jc w:val="both"/>
        <w:rPr>
          <w:rFonts w:ascii="Times New Roman" w:hAnsi="Times New Roman" w:cs="Times New Roman"/>
          <w:bCs/>
          <w:sz w:val="32"/>
          <w:szCs w:val="32"/>
        </w:rPr>
      </w:pPr>
    </w:p>
    <w:tbl>
      <w:tblPr>
        <w:tblStyle w:val="TableGrid"/>
        <w:tblW w:w="0" w:type="auto"/>
        <w:tblLook w:val="04A0" w:firstRow="1" w:lastRow="0" w:firstColumn="1" w:lastColumn="0" w:noHBand="0" w:noVBand="1"/>
      </w:tblPr>
      <w:tblGrid>
        <w:gridCol w:w="9736"/>
      </w:tblGrid>
      <w:tr w:rsidR="00162CE2" w:rsidRPr="007B1CB0" w14:paraId="04010984" w14:textId="77777777" w:rsidTr="00162CE2">
        <w:tc>
          <w:tcPr>
            <w:tcW w:w="0" w:type="auto"/>
          </w:tcPr>
          <w:p w14:paraId="65362627" w14:textId="77777777" w:rsidR="00162CE2" w:rsidRPr="007B1CB0" w:rsidRDefault="00162CE2" w:rsidP="00941E84">
            <w:pPr>
              <w:jc w:val="both"/>
              <w:rPr>
                <w:rFonts w:ascii="Times New Roman" w:hAnsi="Times New Roman" w:cs="Times New Roman"/>
                <w:bCs/>
                <w:sz w:val="28"/>
                <w:szCs w:val="28"/>
              </w:rPr>
            </w:pPr>
            <w:r w:rsidRPr="007B1CB0">
              <w:rPr>
                <w:rFonts w:ascii="Times New Roman" w:hAnsi="Times New Roman" w:cs="Times New Roman"/>
                <w:bCs/>
                <w:sz w:val="28"/>
                <w:szCs w:val="28"/>
              </w:rPr>
              <w:t xml:space="preserve">The information you provide during the practice consultation (e.g. your prescribed medications) will be transferred to the app using encrypted internet files. When you </w:t>
            </w:r>
            <w:r w:rsidRPr="007B1CB0">
              <w:rPr>
                <w:rFonts w:ascii="Times New Roman" w:hAnsi="Times New Roman" w:cs="Times New Roman"/>
                <w:bCs/>
                <w:sz w:val="28"/>
                <w:szCs w:val="28"/>
              </w:rPr>
              <w:lastRenderedPageBreak/>
              <w:t xml:space="preserve">install the app, this information will automatically inform the content of your personalised messages (app notifications). </w:t>
            </w:r>
          </w:p>
          <w:p w14:paraId="69628433" w14:textId="77777777" w:rsidR="00162CE2" w:rsidRPr="007B1CB0" w:rsidRDefault="00162CE2" w:rsidP="00941E84">
            <w:pPr>
              <w:jc w:val="both"/>
              <w:rPr>
                <w:rFonts w:ascii="Times New Roman" w:hAnsi="Times New Roman" w:cs="Times New Roman"/>
                <w:bCs/>
                <w:sz w:val="28"/>
                <w:szCs w:val="28"/>
              </w:rPr>
            </w:pPr>
          </w:p>
          <w:p w14:paraId="282EA66C" w14:textId="77777777" w:rsidR="00162CE2" w:rsidRDefault="00162CE2" w:rsidP="00941E84">
            <w:pPr>
              <w:jc w:val="both"/>
              <w:rPr>
                <w:rFonts w:ascii="Times New Roman" w:hAnsi="Times New Roman" w:cs="Times New Roman"/>
                <w:bCs/>
                <w:sz w:val="28"/>
                <w:szCs w:val="28"/>
              </w:rPr>
            </w:pPr>
            <w:r w:rsidRPr="007B1CB0">
              <w:rPr>
                <w:rFonts w:ascii="Times New Roman" w:hAnsi="Times New Roman" w:cs="Times New Roman"/>
                <w:bCs/>
                <w:sz w:val="28"/>
                <w:szCs w:val="28"/>
              </w:rPr>
              <w:t xml:space="preserve">The responses you provide to the app notifications will be stored in the app at your mobile device. </w:t>
            </w:r>
          </w:p>
          <w:p w14:paraId="79B93E5E" w14:textId="77777777" w:rsidR="00162CE2" w:rsidRDefault="00162CE2" w:rsidP="00941E84">
            <w:pPr>
              <w:jc w:val="both"/>
              <w:rPr>
                <w:rFonts w:ascii="Times New Roman" w:hAnsi="Times New Roman" w:cs="Times New Roman"/>
                <w:bCs/>
                <w:sz w:val="28"/>
                <w:szCs w:val="28"/>
              </w:rPr>
            </w:pPr>
          </w:p>
          <w:p w14:paraId="03769729" w14:textId="114E08EE" w:rsidR="00162CE2" w:rsidRPr="007B1CB0" w:rsidRDefault="00162CE2" w:rsidP="00941E84">
            <w:pPr>
              <w:jc w:val="both"/>
              <w:rPr>
                <w:rFonts w:ascii="Times New Roman" w:hAnsi="Times New Roman" w:cs="Times New Roman"/>
                <w:bCs/>
                <w:sz w:val="28"/>
                <w:szCs w:val="28"/>
              </w:rPr>
            </w:pPr>
            <w:r w:rsidRPr="007B1CB0">
              <w:rPr>
                <w:rFonts w:ascii="Times New Roman" w:hAnsi="Times New Roman" w:cs="Times New Roman"/>
                <w:bCs/>
                <w:sz w:val="28"/>
                <w:szCs w:val="28"/>
              </w:rPr>
              <w:t>When installing the app, you will be asked to confirm that you allow the app to access your device location and to access photos, media and files on your device. Do not be confused! The app will not have access to your photos, media or files stored in your mobile phone, but it will create and upload files using the specific permission.</w:t>
            </w:r>
          </w:p>
          <w:p w14:paraId="7791B251" w14:textId="77777777" w:rsidR="00162CE2" w:rsidRPr="007B1CB0" w:rsidRDefault="00162CE2" w:rsidP="00941E84">
            <w:pPr>
              <w:jc w:val="both"/>
              <w:rPr>
                <w:rFonts w:ascii="Times New Roman" w:hAnsi="Times New Roman" w:cs="Times New Roman"/>
                <w:bCs/>
                <w:sz w:val="28"/>
                <w:szCs w:val="28"/>
              </w:rPr>
            </w:pPr>
          </w:p>
          <w:p w14:paraId="2B72D6FF" w14:textId="77777777" w:rsidR="00162CE2" w:rsidRPr="007B1CB0" w:rsidRDefault="00162CE2" w:rsidP="00941E84">
            <w:pPr>
              <w:jc w:val="both"/>
              <w:rPr>
                <w:rFonts w:ascii="Times New Roman" w:hAnsi="Times New Roman" w:cs="Times New Roman"/>
                <w:bCs/>
                <w:sz w:val="28"/>
                <w:szCs w:val="28"/>
              </w:rPr>
            </w:pPr>
            <w:r w:rsidRPr="007B1CB0">
              <w:rPr>
                <w:rFonts w:ascii="Times New Roman" w:hAnsi="Times New Roman" w:cs="Times New Roman"/>
                <w:bCs/>
                <w:sz w:val="28"/>
                <w:szCs w:val="28"/>
              </w:rPr>
              <w:t xml:space="preserve">The app will also collect information about the Wi-Fi you are logging in, and it will also collect accelerometer and location information. This information will be collected to tailor the delivery of the app notifications to your individual routines. All information collected by the app will be stored into the app only. </w:t>
            </w:r>
          </w:p>
          <w:p w14:paraId="6FAEBAFE" w14:textId="77777777" w:rsidR="00162CE2" w:rsidRPr="007B1CB0" w:rsidRDefault="00162CE2" w:rsidP="00941E84">
            <w:pPr>
              <w:jc w:val="both"/>
              <w:rPr>
                <w:rFonts w:ascii="Times New Roman" w:hAnsi="Times New Roman" w:cs="Times New Roman"/>
                <w:bCs/>
                <w:sz w:val="28"/>
                <w:szCs w:val="28"/>
              </w:rPr>
            </w:pPr>
          </w:p>
          <w:p w14:paraId="1D48919F" w14:textId="77777777" w:rsidR="00162CE2" w:rsidRPr="007B1CB0" w:rsidRDefault="00162CE2" w:rsidP="00941E84">
            <w:pPr>
              <w:jc w:val="both"/>
              <w:rPr>
                <w:rFonts w:ascii="Times New Roman" w:hAnsi="Times New Roman" w:cs="Times New Roman"/>
                <w:bCs/>
                <w:sz w:val="28"/>
                <w:szCs w:val="28"/>
              </w:rPr>
            </w:pPr>
            <w:r w:rsidRPr="007B1CB0">
              <w:rPr>
                <w:rFonts w:ascii="Times New Roman" w:hAnsi="Times New Roman" w:cs="Times New Roman"/>
                <w:bCs/>
                <w:sz w:val="28"/>
                <w:szCs w:val="28"/>
              </w:rPr>
              <w:t xml:space="preserve">The app will not have functionalities that link your data to any other apps or other social media service (e.g. facebook). All information collected by the app will be sent to Cambridge University using secure communication protocols once per day, and will be deleted from your device after that point. </w:t>
            </w:r>
          </w:p>
          <w:p w14:paraId="0407313F" w14:textId="77777777" w:rsidR="00162CE2" w:rsidRPr="007B1CB0" w:rsidRDefault="00162CE2" w:rsidP="00941E84">
            <w:pPr>
              <w:jc w:val="both"/>
              <w:rPr>
                <w:rFonts w:ascii="Times New Roman" w:hAnsi="Times New Roman" w:cs="Times New Roman"/>
                <w:bCs/>
                <w:sz w:val="28"/>
                <w:szCs w:val="28"/>
              </w:rPr>
            </w:pPr>
          </w:p>
          <w:p w14:paraId="22F8DF02" w14:textId="77777777" w:rsidR="00162CE2" w:rsidRPr="007B1CB0" w:rsidRDefault="00162CE2" w:rsidP="00941E84">
            <w:pPr>
              <w:jc w:val="both"/>
              <w:rPr>
                <w:rFonts w:ascii="Times New Roman" w:hAnsi="Times New Roman" w:cs="Times New Roman"/>
                <w:bCs/>
                <w:sz w:val="28"/>
                <w:szCs w:val="28"/>
              </w:rPr>
            </w:pPr>
            <w:r w:rsidRPr="007B1CB0">
              <w:rPr>
                <w:rFonts w:ascii="Times New Roman" w:hAnsi="Times New Roman" w:cs="Times New Roman"/>
                <w:bCs/>
                <w:sz w:val="28"/>
                <w:szCs w:val="28"/>
              </w:rPr>
              <w:t xml:space="preserve">Thus, you should not be concerned about the storage or battery of your device. The app is not power consuming and the data it stores is very little. </w:t>
            </w:r>
          </w:p>
          <w:p w14:paraId="51ECF732" w14:textId="77777777" w:rsidR="00162CE2" w:rsidRPr="007B1CB0" w:rsidRDefault="00162CE2" w:rsidP="00A84A45">
            <w:pPr>
              <w:jc w:val="both"/>
              <w:rPr>
                <w:rFonts w:ascii="Times New Roman" w:hAnsi="Times New Roman" w:cs="Times New Roman"/>
                <w:bCs/>
                <w:sz w:val="28"/>
                <w:szCs w:val="28"/>
              </w:rPr>
            </w:pPr>
          </w:p>
        </w:tc>
      </w:tr>
    </w:tbl>
    <w:p w14:paraId="22B53B7A" w14:textId="159F5513" w:rsidR="00D527E7" w:rsidRDefault="00D527E7" w:rsidP="00000DCC">
      <w:pPr>
        <w:spacing w:after="0" w:line="240" w:lineRule="auto"/>
        <w:rPr>
          <w:rFonts w:ascii="Times New Roman" w:hAnsi="Times New Roman" w:cs="Times New Roman"/>
          <w:b/>
          <w:sz w:val="32"/>
          <w:szCs w:val="32"/>
        </w:rPr>
      </w:pPr>
    </w:p>
    <w:p w14:paraId="38760E2B" w14:textId="0983DCAB" w:rsidR="006C0F4D" w:rsidRDefault="005E4EE4" w:rsidP="00000DCC">
      <w:pPr>
        <w:spacing w:after="0" w:line="240" w:lineRule="auto"/>
        <w:rPr>
          <w:rFonts w:ascii="Times New Roman" w:hAnsi="Times New Roman" w:cs="Times New Roman"/>
          <w:b/>
          <w:sz w:val="32"/>
          <w:szCs w:val="32"/>
        </w:rPr>
      </w:pPr>
      <w:r w:rsidRPr="00F36E5A">
        <w:rPr>
          <w:rFonts w:ascii="Times New Roman" w:hAnsi="Times New Roman" w:cs="Times New Roman"/>
          <w:b/>
          <w:sz w:val="32"/>
          <w:szCs w:val="32"/>
        </w:rPr>
        <w:t>Who is organ</w:t>
      </w:r>
      <w:r w:rsidR="008D1F4C" w:rsidRPr="00F36E5A">
        <w:rPr>
          <w:rFonts w:ascii="Times New Roman" w:hAnsi="Times New Roman" w:cs="Times New Roman"/>
          <w:b/>
          <w:sz w:val="32"/>
          <w:szCs w:val="32"/>
        </w:rPr>
        <w:t>ising and funding the research?</w:t>
      </w:r>
    </w:p>
    <w:p w14:paraId="65B19710" w14:textId="77777777" w:rsidR="00F36E5A" w:rsidRPr="00F36E5A" w:rsidRDefault="00F36E5A" w:rsidP="00000DCC">
      <w:pPr>
        <w:spacing w:after="0" w:line="240" w:lineRule="auto"/>
        <w:rPr>
          <w:rFonts w:ascii="Times New Roman" w:hAnsi="Times New Roman" w:cs="Times New Roman"/>
          <w:sz w:val="32"/>
          <w:szCs w:val="32"/>
        </w:rPr>
      </w:pPr>
    </w:p>
    <w:p w14:paraId="795F2590" w14:textId="17FEB4A6" w:rsidR="00FB523B" w:rsidRPr="00F36E5A" w:rsidRDefault="00FB523B" w:rsidP="006C1A13">
      <w:pPr>
        <w:spacing w:after="0" w:line="240" w:lineRule="auto"/>
        <w:jc w:val="both"/>
        <w:rPr>
          <w:rFonts w:ascii="Times New Roman" w:hAnsi="Times New Roman" w:cs="Times New Roman"/>
          <w:bCs/>
          <w:sz w:val="28"/>
          <w:szCs w:val="28"/>
        </w:rPr>
      </w:pPr>
      <w:r w:rsidRPr="00F36E5A">
        <w:rPr>
          <w:rFonts w:ascii="Times New Roman" w:hAnsi="Times New Roman" w:cs="Times New Roman"/>
          <w:bCs/>
          <w:sz w:val="28"/>
          <w:szCs w:val="28"/>
        </w:rPr>
        <w:t>Th</w:t>
      </w:r>
      <w:r w:rsidR="00527101" w:rsidRPr="00F36E5A">
        <w:rPr>
          <w:rFonts w:ascii="Times New Roman" w:hAnsi="Times New Roman" w:cs="Times New Roman"/>
          <w:bCs/>
          <w:sz w:val="28"/>
          <w:szCs w:val="28"/>
        </w:rPr>
        <w:t>is</w:t>
      </w:r>
      <w:r w:rsidRPr="00F36E5A">
        <w:rPr>
          <w:rFonts w:ascii="Times New Roman" w:hAnsi="Times New Roman" w:cs="Times New Roman"/>
          <w:bCs/>
          <w:sz w:val="28"/>
          <w:szCs w:val="28"/>
        </w:rPr>
        <w:t xml:space="preserve"> research is organised by the Department of Public Health and Primar</w:t>
      </w:r>
      <w:r w:rsidR="00353F39" w:rsidRPr="00F36E5A">
        <w:rPr>
          <w:rFonts w:ascii="Times New Roman" w:hAnsi="Times New Roman" w:cs="Times New Roman"/>
          <w:bCs/>
          <w:sz w:val="28"/>
          <w:szCs w:val="28"/>
        </w:rPr>
        <w:t>y Care, The Primary Care Unit at t</w:t>
      </w:r>
      <w:r w:rsidRPr="00F36E5A">
        <w:rPr>
          <w:rFonts w:ascii="Times New Roman" w:hAnsi="Times New Roman" w:cs="Times New Roman"/>
          <w:bCs/>
          <w:sz w:val="28"/>
          <w:szCs w:val="28"/>
        </w:rPr>
        <w:t xml:space="preserve">he </w:t>
      </w:r>
      <w:r w:rsidR="00F900D2" w:rsidRPr="00F36E5A">
        <w:rPr>
          <w:rFonts w:ascii="Times New Roman" w:hAnsi="Times New Roman" w:cs="Times New Roman"/>
          <w:bCs/>
          <w:sz w:val="28"/>
          <w:szCs w:val="28"/>
        </w:rPr>
        <w:t xml:space="preserve">University of Cambridge, and is </w:t>
      </w:r>
      <w:r w:rsidRPr="00F36E5A">
        <w:rPr>
          <w:rFonts w:ascii="Times New Roman" w:hAnsi="Times New Roman" w:cs="Times New Roman"/>
          <w:bCs/>
          <w:sz w:val="28"/>
          <w:szCs w:val="28"/>
        </w:rPr>
        <w:t>funded by the National Institute for Health Research.</w:t>
      </w:r>
    </w:p>
    <w:p w14:paraId="548E45BF" w14:textId="6F084E32" w:rsidR="00F36E5A" w:rsidRDefault="00F36E5A" w:rsidP="00000DCC">
      <w:pPr>
        <w:spacing w:after="0" w:line="240" w:lineRule="auto"/>
        <w:rPr>
          <w:rFonts w:ascii="Times New Roman" w:hAnsi="Times New Roman" w:cs="Times New Roman"/>
          <w:b/>
          <w:sz w:val="24"/>
          <w:szCs w:val="24"/>
        </w:rPr>
      </w:pPr>
    </w:p>
    <w:p w14:paraId="37B059CE" w14:textId="7BAA492A" w:rsidR="00F36E5A" w:rsidRPr="00B5171F" w:rsidRDefault="005E4EE4" w:rsidP="00000DCC">
      <w:pPr>
        <w:spacing w:after="0" w:line="240" w:lineRule="auto"/>
        <w:rPr>
          <w:rFonts w:ascii="Times New Roman" w:hAnsi="Times New Roman" w:cs="Times New Roman"/>
          <w:b/>
          <w:sz w:val="32"/>
          <w:szCs w:val="32"/>
        </w:rPr>
      </w:pPr>
      <w:r w:rsidRPr="00B5171F">
        <w:rPr>
          <w:rFonts w:ascii="Times New Roman" w:hAnsi="Times New Roman" w:cs="Times New Roman"/>
          <w:b/>
          <w:sz w:val="32"/>
          <w:szCs w:val="32"/>
        </w:rPr>
        <w:t>What will happen to the results of the study?</w:t>
      </w:r>
    </w:p>
    <w:p w14:paraId="4EC5D2C8" w14:textId="77777777" w:rsidR="005F1836" w:rsidRPr="00F36E5A" w:rsidRDefault="005F1836" w:rsidP="00000DCC">
      <w:pPr>
        <w:spacing w:after="0" w:line="240" w:lineRule="auto"/>
        <w:rPr>
          <w:rFonts w:ascii="Times New Roman" w:hAnsi="Times New Roman" w:cs="Times New Roman"/>
          <w:b/>
          <w:sz w:val="28"/>
          <w:szCs w:val="28"/>
        </w:rPr>
      </w:pPr>
    </w:p>
    <w:p w14:paraId="58EFEB18" w14:textId="5D8EE1EE" w:rsidR="00B5171F" w:rsidRDefault="00B51D68" w:rsidP="006C1A13">
      <w:pPr>
        <w:spacing w:after="0" w:line="240" w:lineRule="auto"/>
        <w:jc w:val="both"/>
        <w:rPr>
          <w:rFonts w:ascii="Times New Roman" w:hAnsi="Times New Roman" w:cs="Times New Roman"/>
          <w:sz w:val="28"/>
          <w:szCs w:val="28"/>
        </w:rPr>
      </w:pPr>
      <w:r w:rsidRPr="00F36E5A">
        <w:rPr>
          <w:rFonts w:ascii="Times New Roman" w:hAnsi="Times New Roman" w:cs="Times New Roman"/>
          <w:sz w:val="28"/>
          <w:szCs w:val="28"/>
        </w:rPr>
        <w:t>We</w:t>
      </w:r>
      <w:r w:rsidR="00307F5A" w:rsidRPr="00F36E5A">
        <w:rPr>
          <w:rFonts w:ascii="Times New Roman" w:hAnsi="Times New Roman" w:cs="Times New Roman"/>
          <w:sz w:val="28"/>
          <w:szCs w:val="28"/>
        </w:rPr>
        <w:t xml:space="preserve"> expect that the results of this study will lead to the development of </w:t>
      </w:r>
      <w:r w:rsidR="00064690" w:rsidRPr="00F36E5A">
        <w:rPr>
          <w:rFonts w:ascii="Times New Roman" w:hAnsi="Times New Roman" w:cs="Times New Roman"/>
          <w:sz w:val="28"/>
          <w:szCs w:val="28"/>
        </w:rPr>
        <w:t>future research</w:t>
      </w:r>
      <w:r w:rsidR="00307F5A" w:rsidRPr="00F36E5A">
        <w:rPr>
          <w:rFonts w:ascii="Times New Roman" w:hAnsi="Times New Roman" w:cs="Times New Roman"/>
          <w:sz w:val="28"/>
          <w:szCs w:val="28"/>
        </w:rPr>
        <w:t xml:space="preserve"> to support people </w:t>
      </w:r>
      <w:r w:rsidRPr="00F36E5A">
        <w:rPr>
          <w:rFonts w:ascii="Times New Roman" w:hAnsi="Times New Roman" w:cs="Times New Roman"/>
          <w:sz w:val="28"/>
          <w:szCs w:val="28"/>
        </w:rPr>
        <w:t xml:space="preserve">to take their prescribed medications </w:t>
      </w:r>
      <w:r w:rsidR="00132229" w:rsidRPr="00F36E5A">
        <w:rPr>
          <w:rFonts w:ascii="Times New Roman" w:hAnsi="Times New Roman" w:cs="Times New Roman"/>
          <w:sz w:val="28"/>
          <w:szCs w:val="28"/>
        </w:rPr>
        <w:t xml:space="preserve">as an adjunct to </w:t>
      </w:r>
      <w:r w:rsidRPr="00F36E5A">
        <w:rPr>
          <w:rFonts w:ascii="Times New Roman" w:hAnsi="Times New Roman" w:cs="Times New Roman"/>
          <w:sz w:val="28"/>
          <w:szCs w:val="28"/>
        </w:rPr>
        <w:t xml:space="preserve">their general practice consultations. </w:t>
      </w:r>
      <w:r w:rsidR="000C42DB">
        <w:rPr>
          <w:rFonts w:ascii="Times New Roman" w:hAnsi="Times New Roman" w:cs="Times New Roman"/>
          <w:sz w:val="28"/>
          <w:szCs w:val="28"/>
        </w:rPr>
        <w:t xml:space="preserve">Results from this study will also be used to </w:t>
      </w:r>
      <w:r w:rsidR="00157AE4">
        <w:rPr>
          <w:rFonts w:ascii="Times New Roman" w:hAnsi="Times New Roman" w:cs="Times New Roman"/>
          <w:sz w:val="28"/>
          <w:szCs w:val="28"/>
        </w:rPr>
        <w:t xml:space="preserve">inform </w:t>
      </w:r>
      <w:r w:rsidR="000C42DB">
        <w:rPr>
          <w:rFonts w:ascii="Times New Roman" w:hAnsi="Times New Roman" w:cs="Times New Roman"/>
          <w:sz w:val="28"/>
          <w:szCs w:val="28"/>
        </w:rPr>
        <w:t xml:space="preserve">the </w:t>
      </w:r>
      <w:r w:rsidR="00837D2F">
        <w:rPr>
          <w:rFonts w:ascii="Times New Roman" w:hAnsi="Times New Roman" w:cs="Times New Roman"/>
          <w:sz w:val="28"/>
          <w:szCs w:val="28"/>
        </w:rPr>
        <w:t xml:space="preserve">PAM main trial. </w:t>
      </w:r>
    </w:p>
    <w:p w14:paraId="4DBE3694" w14:textId="77777777" w:rsidR="00B5171F" w:rsidRDefault="00B5171F" w:rsidP="006C1A13">
      <w:pPr>
        <w:spacing w:after="0" w:line="240" w:lineRule="auto"/>
        <w:jc w:val="both"/>
        <w:rPr>
          <w:rFonts w:ascii="Times New Roman" w:hAnsi="Times New Roman" w:cs="Times New Roman"/>
          <w:sz w:val="28"/>
          <w:szCs w:val="28"/>
        </w:rPr>
      </w:pPr>
    </w:p>
    <w:p w14:paraId="4B740319" w14:textId="47EC4274" w:rsidR="0036568F" w:rsidRPr="00F36E5A" w:rsidRDefault="00B51D68" w:rsidP="006C1A13">
      <w:pPr>
        <w:spacing w:after="0" w:line="240" w:lineRule="auto"/>
        <w:jc w:val="both"/>
        <w:rPr>
          <w:rFonts w:ascii="Times New Roman" w:hAnsi="Times New Roman" w:cs="Times New Roman"/>
          <w:color w:val="FF0000"/>
          <w:sz w:val="28"/>
          <w:szCs w:val="28"/>
        </w:rPr>
      </w:pPr>
      <w:r w:rsidRPr="00F36E5A">
        <w:rPr>
          <w:rFonts w:ascii="Times New Roman" w:hAnsi="Times New Roman" w:cs="Times New Roman"/>
          <w:sz w:val="28"/>
          <w:szCs w:val="28"/>
        </w:rPr>
        <w:t>We will also use the data from this study to write publications in peer-reviewed academ</w:t>
      </w:r>
      <w:r w:rsidR="00F01ECA" w:rsidRPr="00F36E5A">
        <w:rPr>
          <w:rFonts w:ascii="Times New Roman" w:hAnsi="Times New Roman" w:cs="Times New Roman"/>
          <w:sz w:val="28"/>
          <w:szCs w:val="28"/>
        </w:rPr>
        <w:t xml:space="preserve">ic journals and </w:t>
      </w:r>
      <w:r w:rsidR="00983305" w:rsidRPr="00F36E5A">
        <w:rPr>
          <w:rFonts w:ascii="Times New Roman" w:hAnsi="Times New Roman" w:cs="Times New Roman"/>
          <w:sz w:val="28"/>
          <w:szCs w:val="28"/>
        </w:rPr>
        <w:t xml:space="preserve">conduct </w:t>
      </w:r>
      <w:r w:rsidR="00F01ECA" w:rsidRPr="00F36E5A">
        <w:rPr>
          <w:rFonts w:ascii="Times New Roman" w:hAnsi="Times New Roman" w:cs="Times New Roman"/>
          <w:sz w:val="28"/>
          <w:szCs w:val="28"/>
        </w:rPr>
        <w:t>presentations at</w:t>
      </w:r>
      <w:r w:rsidRPr="00F36E5A">
        <w:rPr>
          <w:rFonts w:ascii="Times New Roman" w:hAnsi="Times New Roman" w:cs="Times New Roman"/>
          <w:sz w:val="28"/>
          <w:szCs w:val="28"/>
        </w:rPr>
        <w:t xml:space="preserve"> conference</w:t>
      </w:r>
      <w:r w:rsidR="00F01ECA" w:rsidRPr="00F36E5A">
        <w:rPr>
          <w:rFonts w:ascii="Times New Roman" w:hAnsi="Times New Roman" w:cs="Times New Roman"/>
          <w:sz w:val="28"/>
          <w:szCs w:val="28"/>
        </w:rPr>
        <w:t>s</w:t>
      </w:r>
      <w:r w:rsidRPr="00F36E5A">
        <w:rPr>
          <w:rFonts w:ascii="Times New Roman" w:hAnsi="Times New Roman" w:cs="Times New Roman"/>
          <w:sz w:val="28"/>
          <w:szCs w:val="28"/>
        </w:rPr>
        <w:t>.</w:t>
      </w:r>
      <w:r w:rsidR="0036568F" w:rsidRPr="00F36E5A">
        <w:rPr>
          <w:rFonts w:ascii="Times New Roman" w:hAnsi="Times New Roman" w:cs="Times New Roman"/>
          <w:sz w:val="28"/>
          <w:szCs w:val="28"/>
        </w:rPr>
        <w:t xml:space="preserve"> If you wish, a summary of the results will be sent to you after the end of the study. Please contact the resear</w:t>
      </w:r>
      <w:r w:rsidR="00E45643" w:rsidRPr="00F36E5A">
        <w:rPr>
          <w:rFonts w:ascii="Times New Roman" w:hAnsi="Times New Roman" w:cs="Times New Roman"/>
          <w:sz w:val="28"/>
          <w:szCs w:val="28"/>
        </w:rPr>
        <w:t>ch team to arrange that for you.</w:t>
      </w:r>
    </w:p>
    <w:p w14:paraId="582870DE" w14:textId="77777777" w:rsidR="004C3F3C" w:rsidRPr="00F36E5A" w:rsidRDefault="004C3F3C" w:rsidP="00000DCC">
      <w:pPr>
        <w:spacing w:after="0" w:line="240" w:lineRule="auto"/>
        <w:rPr>
          <w:rFonts w:ascii="Times New Roman" w:hAnsi="Times New Roman" w:cs="Times New Roman"/>
          <w:sz w:val="28"/>
          <w:szCs w:val="28"/>
        </w:rPr>
      </w:pPr>
    </w:p>
    <w:p w14:paraId="3CA7BD55" w14:textId="19A7D7ED" w:rsidR="00CC1D7C" w:rsidRDefault="00CC1D7C" w:rsidP="00000DCC">
      <w:pPr>
        <w:spacing w:after="0" w:line="240" w:lineRule="auto"/>
        <w:rPr>
          <w:rFonts w:ascii="Times New Roman" w:hAnsi="Times New Roman" w:cs="Times New Roman"/>
          <w:b/>
          <w:sz w:val="32"/>
          <w:szCs w:val="32"/>
        </w:rPr>
      </w:pPr>
      <w:r w:rsidRPr="005F1836">
        <w:rPr>
          <w:rFonts w:ascii="Times New Roman" w:hAnsi="Times New Roman" w:cs="Times New Roman"/>
          <w:b/>
          <w:sz w:val="32"/>
          <w:szCs w:val="32"/>
        </w:rPr>
        <w:t xml:space="preserve">What if </w:t>
      </w:r>
      <w:r w:rsidR="00F606ED" w:rsidRPr="005F1836">
        <w:rPr>
          <w:rFonts w:ascii="Times New Roman" w:hAnsi="Times New Roman" w:cs="Times New Roman"/>
          <w:b/>
          <w:sz w:val="32"/>
          <w:szCs w:val="32"/>
        </w:rPr>
        <w:t>something goes wrong</w:t>
      </w:r>
      <w:r w:rsidRPr="005F1836">
        <w:rPr>
          <w:rFonts w:ascii="Times New Roman" w:hAnsi="Times New Roman" w:cs="Times New Roman"/>
          <w:b/>
          <w:sz w:val="32"/>
          <w:szCs w:val="32"/>
        </w:rPr>
        <w:t>?</w:t>
      </w:r>
    </w:p>
    <w:p w14:paraId="57135558" w14:textId="77777777" w:rsidR="005F1836" w:rsidRPr="005F1836" w:rsidRDefault="005F1836" w:rsidP="00000DCC">
      <w:pPr>
        <w:spacing w:after="0" w:line="240" w:lineRule="auto"/>
        <w:rPr>
          <w:rFonts w:ascii="Times New Roman" w:hAnsi="Times New Roman" w:cs="Times New Roman"/>
          <w:b/>
          <w:sz w:val="32"/>
          <w:szCs w:val="32"/>
        </w:rPr>
      </w:pPr>
    </w:p>
    <w:p w14:paraId="6AA21611" w14:textId="50DB92BF" w:rsidR="00C36668" w:rsidRDefault="00CC1D7C" w:rsidP="006442FE">
      <w:pPr>
        <w:spacing w:after="0" w:line="240" w:lineRule="auto"/>
        <w:jc w:val="both"/>
        <w:rPr>
          <w:rFonts w:ascii="Times New Roman" w:hAnsi="Times New Roman" w:cs="Times New Roman"/>
          <w:sz w:val="28"/>
          <w:szCs w:val="28"/>
        </w:rPr>
      </w:pPr>
      <w:r w:rsidRPr="005F1836">
        <w:rPr>
          <w:rFonts w:ascii="Times New Roman" w:hAnsi="Times New Roman" w:cs="Times New Roman"/>
          <w:sz w:val="28"/>
          <w:szCs w:val="28"/>
        </w:rPr>
        <w:t>Should you wish to</w:t>
      </w:r>
      <w:r w:rsidR="00B84774" w:rsidRPr="005F1836">
        <w:rPr>
          <w:rFonts w:ascii="Times New Roman" w:hAnsi="Times New Roman" w:cs="Times New Roman"/>
          <w:sz w:val="28"/>
          <w:szCs w:val="28"/>
        </w:rPr>
        <w:t xml:space="preserve"> make a complaint or </w:t>
      </w:r>
      <w:r w:rsidRPr="005F1836">
        <w:rPr>
          <w:rFonts w:ascii="Times New Roman" w:hAnsi="Times New Roman" w:cs="Times New Roman"/>
          <w:sz w:val="28"/>
          <w:szCs w:val="28"/>
        </w:rPr>
        <w:t xml:space="preserve">raise a concern, you </w:t>
      </w:r>
      <w:r w:rsidR="00B5171F">
        <w:rPr>
          <w:rFonts w:ascii="Times New Roman" w:hAnsi="Times New Roman" w:cs="Times New Roman"/>
          <w:sz w:val="28"/>
          <w:szCs w:val="28"/>
        </w:rPr>
        <w:t>should</w:t>
      </w:r>
      <w:r w:rsidRPr="005F1836">
        <w:rPr>
          <w:rFonts w:ascii="Times New Roman" w:hAnsi="Times New Roman" w:cs="Times New Roman"/>
          <w:sz w:val="28"/>
          <w:szCs w:val="28"/>
        </w:rPr>
        <w:t xml:space="preserve"> </w:t>
      </w:r>
      <w:r w:rsidRPr="00C36668">
        <w:rPr>
          <w:rFonts w:ascii="Times New Roman" w:hAnsi="Times New Roman" w:cs="Times New Roman"/>
          <w:b/>
          <w:sz w:val="28"/>
          <w:szCs w:val="28"/>
        </w:rPr>
        <w:t>contact the research</w:t>
      </w:r>
      <w:r w:rsidR="00C36668" w:rsidRPr="00C36668">
        <w:rPr>
          <w:rFonts w:ascii="Times New Roman" w:hAnsi="Times New Roman" w:cs="Times New Roman"/>
          <w:b/>
          <w:sz w:val="28"/>
          <w:szCs w:val="28"/>
        </w:rPr>
        <w:t xml:space="preserve"> team</w:t>
      </w:r>
      <w:r w:rsidR="00157AE4">
        <w:rPr>
          <w:rFonts w:ascii="Times New Roman" w:hAnsi="Times New Roman" w:cs="Times New Roman"/>
          <w:b/>
          <w:sz w:val="28"/>
          <w:szCs w:val="28"/>
        </w:rPr>
        <w:t xml:space="preserve"> </w:t>
      </w:r>
      <w:r w:rsidR="00157AE4" w:rsidRPr="004C4393">
        <w:rPr>
          <w:rFonts w:ascii="Times New Roman" w:hAnsi="Times New Roman" w:cs="Times New Roman"/>
          <w:sz w:val="28"/>
          <w:szCs w:val="28"/>
        </w:rPr>
        <w:t>by email</w:t>
      </w:r>
      <w:r w:rsidR="00157AE4">
        <w:rPr>
          <w:rFonts w:ascii="Times New Roman" w:hAnsi="Times New Roman" w:cs="Times New Roman"/>
          <w:sz w:val="28"/>
          <w:szCs w:val="28"/>
        </w:rPr>
        <w:t xml:space="preserve"> </w:t>
      </w:r>
      <w:hyperlink r:id="rId24" w:history="1">
        <w:r w:rsidR="00157AE4" w:rsidRPr="00F309BF">
          <w:rPr>
            <w:rStyle w:val="Hyperlink"/>
            <w:rFonts w:ascii="Times New Roman" w:hAnsi="Times New Roman" w:cs="Times New Roman"/>
            <w:sz w:val="28"/>
            <w:szCs w:val="28"/>
          </w:rPr>
          <w:t>ss2701@medschl.cam.ac.uk</w:t>
        </w:r>
      </w:hyperlink>
      <w:r w:rsidR="00157AE4">
        <w:rPr>
          <w:rFonts w:ascii="Times New Roman" w:hAnsi="Times New Roman" w:cs="Times New Roman"/>
          <w:sz w:val="28"/>
          <w:szCs w:val="28"/>
        </w:rPr>
        <w:t xml:space="preserve"> or call </w:t>
      </w:r>
      <w:r w:rsidR="004C4393">
        <w:rPr>
          <w:rFonts w:eastAsiaTheme="minorEastAsia"/>
          <w:noProof/>
          <w:lang w:eastAsia="en-GB"/>
        </w:rPr>
        <w:t xml:space="preserve">01223330355 </w:t>
      </w:r>
    </w:p>
    <w:p w14:paraId="601206C8" w14:textId="77777777" w:rsidR="00C36668" w:rsidRDefault="00C36668" w:rsidP="006442FE">
      <w:pPr>
        <w:spacing w:after="0" w:line="240" w:lineRule="auto"/>
        <w:jc w:val="both"/>
        <w:rPr>
          <w:rFonts w:ascii="Times New Roman" w:hAnsi="Times New Roman" w:cs="Times New Roman"/>
          <w:sz w:val="28"/>
          <w:szCs w:val="28"/>
        </w:rPr>
      </w:pPr>
    </w:p>
    <w:p w14:paraId="0A174B43" w14:textId="026B0E58" w:rsidR="00CC1D7C" w:rsidRPr="00C36668" w:rsidRDefault="00CC1D7C" w:rsidP="006442FE">
      <w:pPr>
        <w:spacing w:after="0" w:line="240" w:lineRule="auto"/>
        <w:jc w:val="both"/>
        <w:rPr>
          <w:rFonts w:ascii="Times New Roman" w:hAnsi="Times New Roman" w:cs="Times New Roman"/>
          <w:sz w:val="28"/>
          <w:szCs w:val="28"/>
        </w:rPr>
      </w:pPr>
      <w:r w:rsidRPr="005F1836">
        <w:rPr>
          <w:rFonts w:ascii="Times New Roman" w:hAnsi="Times New Roman" w:cs="Times New Roman"/>
          <w:sz w:val="28"/>
          <w:szCs w:val="28"/>
        </w:rPr>
        <w:t>Alternatively, you may wish to contact the Patient Experience Team, NHS Camb</w:t>
      </w:r>
      <w:r w:rsidR="00223B5A" w:rsidRPr="005F1836">
        <w:rPr>
          <w:rFonts w:ascii="Times New Roman" w:hAnsi="Times New Roman" w:cs="Times New Roman"/>
          <w:sz w:val="28"/>
          <w:szCs w:val="28"/>
        </w:rPr>
        <w:t>ridgeshire and Peterborough CCG via</w:t>
      </w:r>
      <w:r w:rsidRPr="005F1836">
        <w:rPr>
          <w:rFonts w:ascii="Times New Roman" w:hAnsi="Times New Roman" w:cs="Times New Roman"/>
          <w:sz w:val="28"/>
          <w:szCs w:val="28"/>
        </w:rPr>
        <w:t xml:space="preserve"> </w:t>
      </w:r>
      <w:r w:rsidR="00A0598F" w:rsidRPr="005F1836">
        <w:rPr>
          <w:rFonts w:ascii="Times New Roman" w:hAnsi="Times New Roman" w:cs="Times New Roman"/>
          <w:sz w:val="28"/>
          <w:szCs w:val="28"/>
        </w:rPr>
        <w:t>e</w:t>
      </w:r>
      <w:r w:rsidR="00223B5A" w:rsidRPr="005F1836">
        <w:rPr>
          <w:rFonts w:ascii="Times New Roman" w:hAnsi="Times New Roman" w:cs="Times New Roman"/>
          <w:sz w:val="28"/>
          <w:szCs w:val="28"/>
        </w:rPr>
        <w:t>mail</w:t>
      </w:r>
      <w:r w:rsidRPr="005F1836">
        <w:rPr>
          <w:rFonts w:ascii="Times New Roman" w:hAnsi="Times New Roman" w:cs="Times New Roman"/>
          <w:sz w:val="28"/>
          <w:szCs w:val="28"/>
        </w:rPr>
        <w:t xml:space="preserve"> </w:t>
      </w:r>
      <w:r w:rsidR="00580A9F" w:rsidRPr="005F1836">
        <w:rPr>
          <w:rStyle w:val="Hyperlink"/>
          <w:rFonts w:ascii="Times New Roman" w:hAnsi="Times New Roman" w:cs="Times New Roman"/>
          <w:sz w:val="28"/>
          <w:szCs w:val="28"/>
        </w:rPr>
        <w:t>capccg.pet@nhs.net</w:t>
      </w:r>
      <w:r w:rsidR="006460F7" w:rsidRPr="005F1836">
        <w:rPr>
          <w:rFonts w:ascii="Times New Roman" w:hAnsi="Times New Roman" w:cs="Times New Roman"/>
          <w:sz w:val="28"/>
          <w:szCs w:val="28"/>
        </w:rPr>
        <w:t xml:space="preserve"> </w:t>
      </w:r>
      <w:r w:rsidR="00223B5A" w:rsidRPr="005F1836">
        <w:rPr>
          <w:rFonts w:ascii="Times New Roman" w:hAnsi="Times New Roman" w:cs="Times New Roman"/>
          <w:sz w:val="28"/>
          <w:szCs w:val="28"/>
        </w:rPr>
        <w:t>or telephone</w:t>
      </w:r>
      <w:r w:rsidR="006442FE" w:rsidRPr="005F1836">
        <w:rPr>
          <w:rFonts w:ascii="Times New Roman" w:hAnsi="Times New Roman" w:cs="Times New Roman"/>
          <w:sz w:val="28"/>
          <w:szCs w:val="28"/>
        </w:rPr>
        <w:t xml:space="preserve"> 0800 279 2535. </w:t>
      </w:r>
    </w:p>
    <w:p w14:paraId="3AAEF39A" w14:textId="77777777" w:rsidR="00320313" w:rsidRPr="00852C39" w:rsidRDefault="00320313" w:rsidP="00000DCC">
      <w:pPr>
        <w:spacing w:after="0" w:line="240" w:lineRule="auto"/>
        <w:rPr>
          <w:rFonts w:ascii="Times New Roman" w:hAnsi="Times New Roman" w:cs="Times New Roman"/>
          <w:sz w:val="24"/>
          <w:szCs w:val="24"/>
        </w:rPr>
      </w:pPr>
    </w:p>
    <w:p w14:paraId="1A543432" w14:textId="77777777" w:rsidR="00003714" w:rsidRPr="00360AAA" w:rsidRDefault="00003714" w:rsidP="00000DCC">
      <w:pPr>
        <w:spacing w:after="0" w:line="240" w:lineRule="auto"/>
        <w:rPr>
          <w:rFonts w:ascii="Times New Roman" w:hAnsi="Times New Roman" w:cs="Times New Roman"/>
          <w:b/>
          <w:bCs/>
          <w:sz w:val="32"/>
          <w:szCs w:val="32"/>
        </w:rPr>
      </w:pPr>
      <w:r w:rsidRPr="00360AAA">
        <w:rPr>
          <w:rFonts w:ascii="Times New Roman" w:hAnsi="Times New Roman" w:cs="Times New Roman"/>
          <w:b/>
          <w:bCs/>
          <w:sz w:val="32"/>
          <w:szCs w:val="32"/>
        </w:rPr>
        <w:t>Who has reviewed the study?</w:t>
      </w:r>
    </w:p>
    <w:p w14:paraId="2B631F62" w14:textId="0BAE054C" w:rsidR="00003714" w:rsidRPr="00360AAA" w:rsidRDefault="00003714" w:rsidP="002C0839">
      <w:pPr>
        <w:spacing w:after="0" w:line="240" w:lineRule="auto"/>
        <w:jc w:val="both"/>
        <w:rPr>
          <w:rFonts w:ascii="Times New Roman" w:hAnsi="Times New Roman" w:cs="Times New Roman"/>
          <w:bCs/>
          <w:sz w:val="28"/>
          <w:szCs w:val="28"/>
        </w:rPr>
      </w:pPr>
      <w:r w:rsidRPr="00360AAA">
        <w:rPr>
          <w:rFonts w:ascii="Times New Roman" w:hAnsi="Times New Roman" w:cs="Times New Roman"/>
          <w:bCs/>
          <w:sz w:val="28"/>
          <w:szCs w:val="28"/>
        </w:rPr>
        <w:t xml:space="preserve">All research </w:t>
      </w:r>
      <w:r w:rsidR="00837D2F">
        <w:rPr>
          <w:rFonts w:ascii="Times New Roman" w:hAnsi="Times New Roman" w:cs="Times New Roman"/>
          <w:bCs/>
          <w:sz w:val="28"/>
          <w:szCs w:val="28"/>
        </w:rPr>
        <w:t>at Cambridge University</w:t>
      </w:r>
      <w:r w:rsidRPr="00360AAA">
        <w:rPr>
          <w:rFonts w:ascii="Times New Roman" w:hAnsi="Times New Roman" w:cs="Times New Roman"/>
          <w:bCs/>
          <w:sz w:val="28"/>
          <w:szCs w:val="28"/>
        </w:rPr>
        <w:t xml:space="preserve"> is looked at by an indepe</w:t>
      </w:r>
      <w:r w:rsidR="00720563" w:rsidRPr="00360AAA">
        <w:rPr>
          <w:rFonts w:ascii="Times New Roman" w:hAnsi="Times New Roman" w:cs="Times New Roman"/>
          <w:bCs/>
          <w:sz w:val="28"/>
          <w:szCs w:val="28"/>
        </w:rPr>
        <w:t>ndent Research Ethics Committee {</w:t>
      </w:r>
      <w:r w:rsidR="00720563" w:rsidRPr="00360AAA">
        <w:rPr>
          <w:rFonts w:ascii="Times New Roman" w:hAnsi="Times New Roman" w:cs="Times New Roman"/>
          <w:bCs/>
          <w:i/>
          <w:sz w:val="28"/>
          <w:szCs w:val="28"/>
        </w:rPr>
        <w:t>include here the ethic committee and the reference number of REC approval</w:t>
      </w:r>
      <w:r w:rsidR="00720563" w:rsidRPr="00360AAA">
        <w:rPr>
          <w:rFonts w:ascii="Times New Roman" w:hAnsi="Times New Roman" w:cs="Times New Roman"/>
          <w:bCs/>
          <w:sz w:val="28"/>
          <w:szCs w:val="28"/>
        </w:rPr>
        <w:t xml:space="preserve">} </w:t>
      </w:r>
      <w:r w:rsidRPr="00360AAA">
        <w:rPr>
          <w:rFonts w:ascii="Times New Roman" w:hAnsi="Times New Roman" w:cs="Times New Roman"/>
          <w:bCs/>
          <w:sz w:val="28"/>
          <w:szCs w:val="28"/>
        </w:rPr>
        <w:t xml:space="preserve">and </w:t>
      </w:r>
      <w:r w:rsidR="004D6C87" w:rsidRPr="00360AAA">
        <w:rPr>
          <w:rFonts w:ascii="Times New Roman" w:hAnsi="Times New Roman" w:cs="Times New Roman"/>
          <w:bCs/>
          <w:sz w:val="28"/>
          <w:szCs w:val="28"/>
        </w:rPr>
        <w:t xml:space="preserve">have </w:t>
      </w:r>
      <w:r w:rsidRPr="00360AAA">
        <w:rPr>
          <w:rFonts w:ascii="Times New Roman" w:hAnsi="Times New Roman" w:cs="Times New Roman"/>
          <w:bCs/>
          <w:sz w:val="28"/>
          <w:szCs w:val="28"/>
        </w:rPr>
        <w:t xml:space="preserve">reviewed and approved this </w:t>
      </w:r>
      <w:r w:rsidR="00D509ED" w:rsidRPr="00360AAA">
        <w:rPr>
          <w:rFonts w:ascii="Times New Roman" w:hAnsi="Times New Roman" w:cs="Times New Roman"/>
          <w:bCs/>
          <w:sz w:val="28"/>
          <w:szCs w:val="28"/>
        </w:rPr>
        <w:t xml:space="preserve">research </w:t>
      </w:r>
      <w:r w:rsidRPr="00360AAA">
        <w:rPr>
          <w:rFonts w:ascii="Times New Roman" w:hAnsi="Times New Roman" w:cs="Times New Roman"/>
          <w:bCs/>
          <w:sz w:val="28"/>
          <w:szCs w:val="28"/>
        </w:rPr>
        <w:t xml:space="preserve">project. </w:t>
      </w:r>
    </w:p>
    <w:p w14:paraId="47B3EABE" w14:textId="77777777" w:rsidR="00580A9F" w:rsidRPr="00852C39" w:rsidRDefault="00580A9F" w:rsidP="00000DCC">
      <w:pPr>
        <w:spacing w:after="0" w:line="240" w:lineRule="auto"/>
        <w:rPr>
          <w:rFonts w:ascii="Times New Roman" w:hAnsi="Times New Roman" w:cs="Times New Roman"/>
          <w:sz w:val="24"/>
          <w:szCs w:val="24"/>
        </w:rPr>
      </w:pPr>
    </w:p>
    <w:p w14:paraId="5C4151F0" w14:textId="069CDC31" w:rsidR="008D1F4C" w:rsidRDefault="00EE7D61" w:rsidP="00000DCC">
      <w:pPr>
        <w:spacing w:after="0" w:line="240" w:lineRule="auto"/>
        <w:rPr>
          <w:rFonts w:ascii="Times New Roman" w:hAnsi="Times New Roman" w:cs="Times New Roman"/>
          <w:b/>
          <w:sz w:val="32"/>
          <w:szCs w:val="32"/>
        </w:rPr>
      </w:pPr>
      <w:r w:rsidRPr="00360AAA">
        <w:rPr>
          <w:rFonts w:ascii="Times New Roman" w:hAnsi="Times New Roman" w:cs="Times New Roman"/>
          <w:b/>
          <w:sz w:val="32"/>
          <w:szCs w:val="32"/>
        </w:rPr>
        <w:t>Research team c</w:t>
      </w:r>
      <w:r w:rsidR="00580A9F" w:rsidRPr="00360AAA">
        <w:rPr>
          <w:rFonts w:ascii="Times New Roman" w:hAnsi="Times New Roman" w:cs="Times New Roman"/>
          <w:b/>
          <w:sz w:val="32"/>
          <w:szCs w:val="32"/>
        </w:rPr>
        <w:t xml:space="preserve">ontact </w:t>
      </w:r>
      <w:r w:rsidRPr="00360AAA">
        <w:rPr>
          <w:rFonts w:ascii="Times New Roman" w:hAnsi="Times New Roman" w:cs="Times New Roman"/>
          <w:b/>
          <w:sz w:val="32"/>
          <w:szCs w:val="32"/>
        </w:rPr>
        <w:t>d</w:t>
      </w:r>
      <w:r w:rsidR="00580A9F" w:rsidRPr="00360AAA">
        <w:rPr>
          <w:rFonts w:ascii="Times New Roman" w:hAnsi="Times New Roman" w:cs="Times New Roman"/>
          <w:b/>
          <w:sz w:val="32"/>
          <w:szCs w:val="32"/>
        </w:rPr>
        <w:t>etails</w:t>
      </w:r>
    </w:p>
    <w:p w14:paraId="4AB7F986" w14:textId="7A018E2A" w:rsidR="00A963E6" w:rsidRPr="00A963E6" w:rsidRDefault="00A963E6" w:rsidP="00000DCC">
      <w:pPr>
        <w:spacing w:after="0" w:line="240" w:lineRule="auto"/>
        <w:rPr>
          <w:rFonts w:ascii="Times New Roman" w:hAnsi="Times New Roman" w:cs="Times New Roman"/>
          <w:sz w:val="28"/>
          <w:szCs w:val="28"/>
        </w:rPr>
      </w:pPr>
      <w:r w:rsidRPr="00A963E6">
        <w:rPr>
          <w:rFonts w:ascii="Times New Roman" w:hAnsi="Times New Roman" w:cs="Times New Roman"/>
          <w:sz w:val="28"/>
          <w:szCs w:val="28"/>
        </w:rPr>
        <w:t xml:space="preserve">Name:       </w:t>
      </w:r>
      <w:r>
        <w:rPr>
          <w:rFonts w:ascii="Times New Roman" w:hAnsi="Times New Roman" w:cs="Times New Roman"/>
          <w:sz w:val="28"/>
          <w:szCs w:val="28"/>
        </w:rPr>
        <w:t xml:space="preserve">    </w:t>
      </w:r>
      <w:r w:rsidRPr="00A963E6">
        <w:rPr>
          <w:rFonts w:ascii="Times New Roman" w:hAnsi="Times New Roman" w:cs="Times New Roman"/>
          <w:sz w:val="28"/>
          <w:szCs w:val="28"/>
        </w:rPr>
        <w:t xml:space="preserve"> Sonia Shpendi</w:t>
      </w:r>
    </w:p>
    <w:p w14:paraId="55F035A8" w14:textId="65903DE7" w:rsidR="00FB523B" w:rsidRPr="00360AAA" w:rsidRDefault="00DD3138" w:rsidP="00000DCC">
      <w:pPr>
        <w:spacing w:after="0" w:line="240" w:lineRule="auto"/>
        <w:rPr>
          <w:rFonts w:ascii="Times New Roman" w:hAnsi="Times New Roman" w:cs="Times New Roman"/>
          <w:sz w:val="28"/>
          <w:szCs w:val="28"/>
        </w:rPr>
      </w:pPr>
      <w:r>
        <w:rPr>
          <w:rFonts w:ascii="Times New Roman" w:hAnsi="Times New Roman" w:cs="Times New Roman"/>
          <w:sz w:val="28"/>
          <w:szCs w:val="28"/>
        </w:rPr>
        <w:t>E-mail:</w:t>
      </w:r>
      <w:r>
        <w:rPr>
          <w:rFonts w:ascii="Times New Roman" w:hAnsi="Times New Roman" w:cs="Times New Roman"/>
          <w:sz w:val="28"/>
          <w:szCs w:val="28"/>
        </w:rPr>
        <w:tab/>
        <w:t xml:space="preserve">  </w:t>
      </w:r>
      <w:hyperlink r:id="rId25" w:history="1">
        <w:r w:rsidR="00837D2F" w:rsidRPr="00D417DD">
          <w:rPr>
            <w:rStyle w:val="Hyperlink"/>
            <w:rFonts w:asciiTheme="minorHAnsi" w:hAnsiTheme="minorHAnsi"/>
            <w:sz w:val="22"/>
            <w:szCs w:val="22"/>
          </w:rPr>
          <w:t>ss2701@medschl.cam.ac.uk</w:t>
        </w:r>
      </w:hyperlink>
      <w:r w:rsidR="00837D2F">
        <w:t xml:space="preserve"> </w:t>
      </w:r>
    </w:p>
    <w:p w14:paraId="35CF9BE1" w14:textId="48D73D17" w:rsidR="008D1F4C" w:rsidRPr="00360AAA" w:rsidRDefault="00360AAA" w:rsidP="0040200E">
      <w:pPr>
        <w:pStyle w:val="Default"/>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Address:        </w:t>
      </w:r>
      <w:r w:rsidR="00CC1CE0" w:rsidRPr="00360AAA">
        <w:rPr>
          <w:rFonts w:ascii="Times New Roman" w:eastAsia="Times New Roman" w:hAnsi="Times New Roman" w:cs="Times New Roman"/>
          <w:sz w:val="28"/>
          <w:szCs w:val="28"/>
        </w:rPr>
        <w:t xml:space="preserve">The Primary Care Unit, </w:t>
      </w:r>
      <w:r w:rsidR="00A43D67" w:rsidRPr="00360AAA">
        <w:rPr>
          <w:rFonts w:ascii="Times New Roman" w:eastAsia="Times New Roman" w:hAnsi="Times New Roman" w:cs="Times New Roman"/>
          <w:sz w:val="28"/>
          <w:szCs w:val="28"/>
        </w:rPr>
        <w:t>Department of Public Health and Prima</w:t>
      </w:r>
      <w:r w:rsidR="00CC1CE0" w:rsidRPr="00360AAA">
        <w:rPr>
          <w:rFonts w:ascii="Times New Roman" w:eastAsia="Times New Roman" w:hAnsi="Times New Roman" w:cs="Times New Roman"/>
          <w:sz w:val="28"/>
          <w:szCs w:val="28"/>
        </w:rPr>
        <w:t>ry Care</w:t>
      </w:r>
      <w:r w:rsidR="00CC1CE0" w:rsidRPr="00360AAA">
        <w:rPr>
          <w:rFonts w:ascii="Times New Roman" w:eastAsia="Times New Roman" w:hAnsi="Times New Roman" w:cs="Times New Roman"/>
          <w:sz w:val="28"/>
          <w:szCs w:val="28"/>
        </w:rPr>
        <w:br/>
      </w:r>
      <w:r w:rsidR="00B60D44" w:rsidRPr="00360AAA">
        <w:rPr>
          <w:rFonts w:ascii="Times New Roman" w:eastAsia="Times New Roman" w:hAnsi="Times New Roman" w:cs="Times New Roman"/>
          <w:sz w:val="28"/>
          <w:szCs w:val="28"/>
        </w:rPr>
        <w:t xml:space="preserve">                       </w:t>
      </w:r>
      <w:r w:rsidR="00CC1CE0" w:rsidRPr="00360AAA">
        <w:rPr>
          <w:rFonts w:ascii="Times New Roman" w:eastAsia="Times New Roman" w:hAnsi="Times New Roman" w:cs="Times New Roman"/>
          <w:sz w:val="28"/>
          <w:szCs w:val="28"/>
        </w:rPr>
        <w:t xml:space="preserve">University of Cambridge, </w:t>
      </w:r>
      <w:r w:rsidR="00A43D67" w:rsidRPr="00360AAA">
        <w:rPr>
          <w:rFonts w:ascii="Times New Roman" w:eastAsia="Times New Roman" w:hAnsi="Times New Roman" w:cs="Times New Roman"/>
          <w:sz w:val="28"/>
          <w:szCs w:val="28"/>
        </w:rPr>
        <w:t>Institute of Public Health, Forvie Site</w:t>
      </w:r>
      <w:r w:rsidR="00A43D67" w:rsidRPr="00360AAA">
        <w:rPr>
          <w:rFonts w:ascii="Times New Roman" w:eastAsia="Times New Roman" w:hAnsi="Times New Roman" w:cs="Times New Roman"/>
          <w:sz w:val="28"/>
          <w:szCs w:val="28"/>
        </w:rPr>
        <w:br/>
      </w:r>
      <w:r w:rsidR="00B60D44" w:rsidRPr="00360AAA">
        <w:rPr>
          <w:rFonts w:ascii="Times New Roman" w:eastAsia="Times New Roman" w:hAnsi="Times New Roman" w:cs="Times New Roman"/>
          <w:sz w:val="28"/>
          <w:szCs w:val="28"/>
        </w:rPr>
        <w:t xml:space="preserve">                       </w:t>
      </w:r>
      <w:r w:rsidR="00A43D67" w:rsidRPr="00360AAA">
        <w:rPr>
          <w:rFonts w:ascii="Times New Roman" w:eastAsia="Times New Roman" w:hAnsi="Times New Roman" w:cs="Times New Roman"/>
          <w:sz w:val="28"/>
          <w:szCs w:val="28"/>
        </w:rPr>
        <w:t>Cambridge</w:t>
      </w:r>
      <w:r w:rsidR="00CC1CE0" w:rsidRPr="00360AAA">
        <w:rPr>
          <w:rFonts w:ascii="Times New Roman" w:eastAsia="Times New Roman" w:hAnsi="Times New Roman" w:cs="Times New Roman"/>
          <w:sz w:val="28"/>
          <w:szCs w:val="28"/>
        </w:rPr>
        <w:t xml:space="preserve">, </w:t>
      </w:r>
      <w:r w:rsidR="00A43D67" w:rsidRPr="00360AAA">
        <w:rPr>
          <w:rFonts w:ascii="Times New Roman" w:eastAsia="Times New Roman" w:hAnsi="Times New Roman" w:cs="Times New Roman"/>
          <w:sz w:val="28"/>
          <w:szCs w:val="28"/>
        </w:rPr>
        <w:t>CB2 0SR</w:t>
      </w:r>
    </w:p>
    <w:p w14:paraId="42227578" w14:textId="27A8B68D" w:rsidR="00F011E4" w:rsidRDefault="00F011E4" w:rsidP="00000DCC">
      <w:pPr>
        <w:spacing w:after="0" w:line="240" w:lineRule="auto"/>
        <w:rPr>
          <w:rFonts w:ascii="Times New Roman" w:hAnsi="Times New Roman" w:cs="Times New Roman"/>
          <w:b/>
          <w:bCs/>
          <w:sz w:val="28"/>
          <w:szCs w:val="28"/>
        </w:rPr>
      </w:pPr>
    </w:p>
    <w:p w14:paraId="036F763F" w14:textId="77777777" w:rsidR="00135DB6" w:rsidRDefault="00135DB6" w:rsidP="00000DCC">
      <w:pPr>
        <w:spacing w:after="0" w:line="240" w:lineRule="auto"/>
        <w:rPr>
          <w:rFonts w:ascii="Times New Roman" w:hAnsi="Times New Roman" w:cs="Times New Roman"/>
          <w:b/>
          <w:bCs/>
          <w:sz w:val="28"/>
          <w:szCs w:val="28"/>
        </w:rPr>
      </w:pPr>
    </w:p>
    <w:p w14:paraId="1BA24639" w14:textId="1A574FA2" w:rsidR="00856A0E" w:rsidRPr="005E7286" w:rsidRDefault="008D1F4C" w:rsidP="00000DCC">
      <w:pPr>
        <w:spacing w:after="0" w:line="240" w:lineRule="auto"/>
        <w:rPr>
          <w:rFonts w:ascii="Times New Roman" w:hAnsi="Times New Roman" w:cs="Times New Roman"/>
          <w:b/>
          <w:bCs/>
          <w:sz w:val="28"/>
          <w:szCs w:val="28"/>
        </w:rPr>
      </w:pPr>
      <w:r w:rsidRPr="00852C39">
        <w:rPr>
          <w:rFonts w:ascii="Times New Roman" w:hAnsi="Times New Roman" w:cs="Times New Roman"/>
          <w:b/>
          <w:bCs/>
          <w:sz w:val="28"/>
          <w:szCs w:val="28"/>
        </w:rPr>
        <w:t>Thank you for considering taking part i</w:t>
      </w:r>
      <w:r w:rsidR="00ED0487">
        <w:rPr>
          <w:rFonts w:ascii="Times New Roman" w:hAnsi="Times New Roman" w:cs="Times New Roman"/>
          <w:b/>
          <w:bCs/>
          <w:sz w:val="28"/>
          <w:szCs w:val="28"/>
        </w:rPr>
        <w:t>n this</w:t>
      </w:r>
      <w:r w:rsidRPr="00852C39">
        <w:rPr>
          <w:rFonts w:ascii="Times New Roman" w:hAnsi="Times New Roman" w:cs="Times New Roman"/>
          <w:b/>
          <w:bCs/>
          <w:sz w:val="28"/>
          <w:szCs w:val="28"/>
        </w:rPr>
        <w:t xml:space="preserve"> study.</w:t>
      </w:r>
    </w:p>
    <w:p w14:paraId="1415384D" w14:textId="7D5265ED" w:rsidR="00856A0E" w:rsidRPr="00852C39" w:rsidRDefault="00856A0E" w:rsidP="00000DCC">
      <w:pPr>
        <w:spacing w:after="0" w:line="240" w:lineRule="auto"/>
        <w:rPr>
          <w:rFonts w:ascii="Times New Roman" w:hAnsi="Times New Roman" w:cs="Times New Roman"/>
        </w:rPr>
      </w:pPr>
    </w:p>
    <w:sectPr w:rsidR="00856A0E" w:rsidRPr="00852C39" w:rsidSect="00C47094">
      <w:headerReference w:type="default" r:id="rId26"/>
      <w:footerReference w:type="default" r:id="rId27"/>
      <w:headerReference w:type="first" r:id="rId28"/>
      <w:footerReference w:type="first" r:id="rId29"/>
      <w:pgSz w:w="11906" w:h="16838"/>
      <w:pgMar w:top="1440" w:right="1080" w:bottom="1440" w:left="1080" w:header="737"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BF4D6" w14:textId="77777777" w:rsidR="00682D92" w:rsidRDefault="00682D92" w:rsidP="00F730A4">
      <w:pPr>
        <w:spacing w:after="0" w:line="240" w:lineRule="auto"/>
      </w:pPr>
      <w:r>
        <w:separator/>
      </w:r>
    </w:p>
  </w:endnote>
  <w:endnote w:type="continuationSeparator" w:id="0">
    <w:p w14:paraId="176A4FA3" w14:textId="77777777" w:rsidR="00682D92" w:rsidRDefault="00682D92" w:rsidP="00F73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1512823"/>
      <w:docPartObj>
        <w:docPartGallery w:val="Page Numbers (Bottom of Page)"/>
        <w:docPartUnique/>
      </w:docPartObj>
    </w:sdtPr>
    <w:sdtEndPr/>
    <w:sdtContent>
      <w:sdt>
        <w:sdtPr>
          <w:id w:val="-1769616900"/>
          <w:docPartObj>
            <w:docPartGallery w:val="Page Numbers (Top of Page)"/>
            <w:docPartUnique/>
          </w:docPartObj>
        </w:sdtPr>
        <w:sdtEndPr/>
        <w:sdtContent>
          <w:p w14:paraId="7A22839A" w14:textId="195B276B" w:rsidR="00633127" w:rsidRDefault="00633127" w:rsidP="00633127">
            <w:pPr>
              <w:pStyle w:val="Footer"/>
            </w:pPr>
            <w:r>
              <w:t xml:space="preserve">Participant Information Sheet </w:t>
            </w:r>
          </w:p>
          <w:p w14:paraId="19484F1A" w14:textId="02EA9799" w:rsidR="000A551F" w:rsidRDefault="00C42E9F" w:rsidP="00633127">
            <w:pPr>
              <w:pStyle w:val="Footer"/>
            </w:pPr>
            <w:r>
              <w:t>v0.</w:t>
            </w:r>
            <w:r w:rsidR="004C4393">
              <w:t xml:space="preserve">3 18/02/2020 </w:t>
            </w:r>
            <w:r w:rsidR="000A551F">
              <w:t xml:space="preserve">Page </w:t>
            </w:r>
            <w:r w:rsidR="000A551F">
              <w:rPr>
                <w:b/>
                <w:bCs/>
                <w:sz w:val="24"/>
                <w:szCs w:val="24"/>
              </w:rPr>
              <w:fldChar w:fldCharType="begin"/>
            </w:r>
            <w:r w:rsidR="000A551F">
              <w:rPr>
                <w:b/>
                <w:bCs/>
              </w:rPr>
              <w:instrText xml:space="preserve"> PAGE </w:instrText>
            </w:r>
            <w:r w:rsidR="000A551F">
              <w:rPr>
                <w:b/>
                <w:bCs/>
                <w:sz w:val="24"/>
                <w:szCs w:val="24"/>
              </w:rPr>
              <w:fldChar w:fldCharType="separate"/>
            </w:r>
            <w:r w:rsidR="00AD1B78">
              <w:rPr>
                <w:b/>
                <w:bCs/>
                <w:noProof/>
              </w:rPr>
              <w:t>3</w:t>
            </w:r>
            <w:r w:rsidR="000A551F">
              <w:rPr>
                <w:b/>
                <w:bCs/>
                <w:sz w:val="24"/>
                <w:szCs w:val="24"/>
              </w:rPr>
              <w:fldChar w:fldCharType="end"/>
            </w:r>
            <w:r w:rsidR="000A551F">
              <w:t xml:space="preserve"> of </w:t>
            </w:r>
            <w:r w:rsidR="000A551F">
              <w:rPr>
                <w:b/>
                <w:bCs/>
                <w:sz w:val="24"/>
                <w:szCs w:val="24"/>
              </w:rPr>
              <w:fldChar w:fldCharType="begin"/>
            </w:r>
            <w:r w:rsidR="000A551F">
              <w:rPr>
                <w:b/>
                <w:bCs/>
              </w:rPr>
              <w:instrText xml:space="preserve"> NUMPAGES  </w:instrText>
            </w:r>
            <w:r w:rsidR="000A551F">
              <w:rPr>
                <w:b/>
                <w:bCs/>
                <w:sz w:val="24"/>
                <w:szCs w:val="24"/>
              </w:rPr>
              <w:fldChar w:fldCharType="separate"/>
            </w:r>
            <w:r w:rsidR="00AD1B78">
              <w:rPr>
                <w:b/>
                <w:bCs/>
                <w:noProof/>
              </w:rPr>
              <w:t>9</w:t>
            </w:r>
            <w:r w:rsidR="000A551F">
              <w:rPr>
                <w:b/>
                <w:bCs/>
                <w:sz w:val="24"/>
                <w:szCs w:val="24"/>
              </w:rPr>
              <w:fldChar w:fldCharType="end"/>
            </w:r>
          </w:p>
        </w:sdtContent>
      </w:sdt>
    </w:sdtContent>
  </w:sdt>
  <w:p w14:paraId="6D1AA455" w14:textId="4C1D40B5" w:rsidR="00910504" w:rsidRPr="00910504" w:rsidRDefault="00910504" w:rsidP="003841FF">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BA5F4" w14:textId="0D3470F1" w:rsidR="00556CE2" w:rsidRPr="008D2233" w:rsidRDefault="00B96BF0" w:rsidP="008E69CB">
    <w:pPr>
      <w:pStyle w:val="Footer"/>
      <w:ind w:left="-284"/>
      <w:jc w:val="center"/>
      <w:rPr>
        <w:rFonts w:ascii="Times New Roman" w:hAnsi="Times New Roman" w:cs="Times New Roman"/>
      </w:rPr>
    </w:pPr>
    <w:r>
      <w:rPr>
        <w:rFonts w:ascii="Times New Roman" w:hAnsi="Times New Roman" w:cs="Times New Roman"/>
      </w:rPr>
      <w:t xml:space="preserve">Participant Information Sheet </w:t>
    </w:r>
    <w:r w:rsidR="006A1813">
      <w:rPr>
        <w:rFonts w:ascii="Times New Roman" w:hAnsi="Times New Roman" w:cs="Times New Roman"/>
      </w:rPr>
      <w:t xml:space="preserve">  </w:t>
    </w:r>
    <w:r w:rsidR="004F46EB" w:rsidRPr="008D2233">
      <w:rPr>
        <w:rFonts w:ascii="Times New Roman" w:hAnsi="Times New Roman" w:cs="Times New Roman"/>
      </w:rPr>
      <w:t xml:space="preserve">v </w:t>
    </w:r>
    <w:r w:rsidR="00753820" w:rsidRPr="008D2233">
      <w:rPr>
        <w:rFonts w:ascii="Times New Roman" w:hAnsi="Times New Roman" w:cs="Times New Roman"/>
      </w:rPr>
      <w:t>.</w:t>
    </w:r>
    <w:r w:rsidR="003841FF" w:rsidRPr="008D2233">
      <w:rPr>
        <w:rFonts w:ascii="Times New Roman" w:hAnsi="Times New Roman" w:cs="Times New Roman"/>
      </w:rPr>
      <w:t>0</w:t>
    </w:r>
    <w:r w:rsidR="006244FD">
      <w:rPr>
        <w:rFonts w:ascii="Times New Roman" w:hAnsi="Times New Roman" w:cs="Times New Roman"/>
      </w:rPr>
      <w:t>4 03.01.19</w:t>
    </w:r>
    <w:r w:rsidR="004F46EB" w:rsidRPr="008D2233">
      <w:rPr>
        <w:rFonts w:ascii="Times New Roman" w:hAnsi="Times New Roman" w:cs="Times New Roman"/>
      </w:rPr>
      <w:t xml:space="preserve"> </w:t>
    </w:r>
    <w:r w:rsidR="008D2233" w:rsidRPr="008D2233">
      <w:rPr>
        <w:rFonts w:ascii="Times New Roman" w:hAnsi="Times New Roman" w:cs="Times New Roman"/>
      </w:rPr>
      <w:tab/>
    </w:r>
    <w:r w:rsidR="008D2233" w:rsidRPr="008D2233">
      <w:rPr>
        <w:rFonts w:ascii="Times New Roman" w:hAnsi="Times New Roman" w:cs="Times New Roman"/>
      </w:rPr>
      <w:tab/>
    </w:r>
    <w:r w:rsidR="004F46EB" w:rsidRPr="008D2233">
      <w:rPr>
        <w:rFonts w:ascii="Times New Roman" w:hAnsi="Times New Roman" w:cs="Times New Roman"/>
      </w:rPr>
      <w:t>IRAS:</w:t>
    </w:r>
    <w:r w:rsidR="004F46EB" w:rsidRPr="008D2233">
      <w:rPr>
        <w:rFonts w:ascii="Times New Roman" w:hAnsi="Times New Roman" w:cs="Times New Roman"/>
        <w:color w:val="000000"/>
      </w:rPr>
      <w:t xml:space="preserve"> 252054</w:t>
    </w:r>
    <w:r w:rsidR="00556CE2" w:rsidRPr="008D2233">
      <w:rPr>
        <w:rFonts w:ascii="Times New Roman" w:hAnsi="Times New Roman" w:cs="Times New Roman"/>
        <w:color w:val="808080" w:themeColor="background1" w:themeShade="80"/>
      </w:rPr>
      <w:tab/>
    </w:r>
    <w:sdt>
      <w:sdtPr>
        <w:rPr>
          <w:rFonts w:ascii="Times New Roman" w:hAnsi="Times New Roman" w:cs="Times New Roman"/>
        </w:rPr>
        <w:id w:val="1306511785"/>
        <w:docPartObj>
          <w:docPartGallery w:val="Page Numbers (Bottom of Page)"/>
          <w:docPartUnique/>
        </w:docPartObj>
      </w:sdtPr>
      <w:sdtEndPr>
        <w:rPr>
          <w:noProof/>
        </w:rPr>
      </w:sdtEndPr>
      <w:sdtContent/>
    </w:sdt>
  </w:p>
  <w:p w14:paraId="35BA6AC4" w14:textId="77777777" w:rsidR="00DC7279" w:rsidRPr="008D2233" w:rsidRDefault="00DC7279" w:rsidP="003841FF">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6CFFB" w14:textId="77777777" w:rsidR="00682D92" w:rsidRDefault="00682D92" w:rsidP="00F730A4">
      <w:pPr>
        <w:spacing w:after="0" w:line="240" w:lineRule="auto"/>
      </w:pPr>
      <w:r>
        <w:separator/>
      </w:r>
    </w:p>
  </w:footnote>
  <w:footnote w:type="continuationSeparator" w:id="0">
    <w:p w14:paraId="0CF02B1D" w14:textId="77777777" w:rsidR="00682D92" w:rsidRDefault="00682D92" w:rsidP="00F73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9C757" w14:textId="30456971" w:rsidR="00C47094" w:rsidRDefault="00C47094">
    <w:pPr>
      <w:pStyle w:val="Header"/>
      <w:jc w:val="right"/>
    </w:pPr>
  </w:p>
  <w:p w14:paraId="5402AD96" w14:textId="77777777" w:rsidR="00C47094" w:rsidRDefault="00C470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6075315"/>
      <w:docPartObj>
        <w:docPartGallery w:val="Page Numbers (Top of Page)"/>
        <w:docPartUnique/>
      </w:docPartObj>
    </w:sdtPr>
    <w:sdtEndPr>
      <w:rPr>
        <w:noProof/>
      </w:rPr>
    </w:sdtEndPr>
    <w:sdtContent>
      <w:p w14:paraId="6455F7BC" w14:textId="2305CDEF" w:rsidR="00C47094" w:rsidRDefault="00C47094">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71A53BEE" w14:textId="3B91D2EF" w:rsidR="00DC1BAD" w:rsidRPr="00BA09D7" w:rsidRDefault="00DC1BAD">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37096"/>
    <w:multiLevelType w:val="hybridMultilevel"/>
    <w:tmpl w:val="FFC612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BA68BF"/>
    <w:multiLevelType w:val="hybridMultilevel"/>
    <w:tmpl w:val="B4D4C4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F6E4D"/>
    <w:multiLevelType w:val="hybridMultilevel"/>
    <w:tmpl w:val="F5520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F917D1"/>
    <w:multiLevelType w:val="multilevel"/>
    <w:tmpl w:val="D42ADDE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29781A64"/>
    <w:multiLevelType w:val="multilevel"/>
    <w:tmpl w:val="36B089FE"/>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D9116F5"/>
    <w:multiLevelType w:val="hybridMultilevel"/>
    <w:tmpl w:val="51BC2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A74CCD"/>
    <w:multiLevelType w:val="hybridMultilevel"/>
    <w:tmpl w:val="411C4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3E768E"/>
    <w:multiLevelType w:val="hybridMultilevel"/>
    <w:tmpl w:val="D4E27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9913DA"/>
    <w:multiLevelType w:val="hybridMultilevel"/>
    <w:tmpl w:val="7786D496"/>
    <w:lvl w:ilvl="0" w:tplc="0809000F">
      <w:start w:val="1"/>
      <w:numFmt w:val="decimal"/>
      <w:lvlText w:val="%1."/>
      <w:lvlJc w:val="left"/>
      <w:pPr>
        <w:ind w:left="778" w:hanging="360"/>
      </w:p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9" w15:restartNumberingAfterBreak="0">
    <w:nsid w:val="55FD1BDB"/>
    <w:multiLevelType w:val="hybridMultilevel"/>
    <w:tmpl w:val="C20C02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8620E1"/>
    <w:multiLevelType w:val="hybridMultilevel"/>
    <w:tmpl w:val="241A5044"/>
    <w:lvl w:ilvl="0" w:tplc="08090001">
      <w:start w:val="1"/>
      <w:numFmt w:val="bullet"/>
      <w:lvlText w:val=""/>
      <w:lvlJc w:val="left"/>
      <w:pPr>
        <w:ind w:left="778" w:hanging="360"/>
      </w:pPr>
      <w:rPr>
        <w:rFonts w:ascii="Symbol" w:hAnsi="Symbol"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11" w15:restartNumberingAfterBreak="0">
    <w:nsid w:val="5F2426AF"/>
    <w:multiLevelType w:val="hybridMultilevel"/>
    <w:tmpl w:val="0D2ED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A03586"/>
    <w:multiLevelType w:val="hybridMultilevel"/>
    <w:tmpl w:val="50124A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10"/>
  </w:num>
  <w:num w:numId="5">
    <w:abstractNumId w:val="6"/>
  </w:num>
  <w:num w:numId="6">
    <w:abstractNumId w:val="2"/>
  </w:num>
  <w:num w:numId="7">
    <w:abstractNumId w:val="9"/>
  </w:num>
  <w:num w:numId="8">
    <w:abstractNumId w:val="11"/>
  </w:num>
  <w:num w:numId="9">
    <w:abstractNumId w:val="1"/>
  </w:num>
  <w:num w:numId="10">
    <w:abstractNumId w:val="12"/>
  </w:num>
  <w:num w:numId="11">
    <w:abstractNumId w:val="0"/>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092"/>
    <w:rsid w:val="00000DCC"/>
    <w:rsid w:val="00001E9E"/>
    <w:rsid w:val="000035C4"/>
    <w:rsid w:val="00003714"/>
    <w:rsid w:val="00005B71"/>
    <w:rsid w:val="00006790"/>
    <w:rsid w:val="00006928"/>
    <w:rsid w:val="000204DC"/>
    <w:rsid w:val="00025113"/>
    <w:rsid w:val="000255F2"/>
    <w:rsid w:val="00030292"/>
    <w:rsid w:val="000357ED"/>
    <w:rsid w:val="00035827"/>
    <w:rsid w:val="0003720B"/>
    <w:rsid w:val="00043065"/>
    <w:rsid w:val="000471F3"/>
    <w:rsid w:val="000562AD"/>
    <w:rsid w:val="0006273C"/>
    <w:rsid w:val="00063B07"/>
    <w:rsid w:val="00064445"/>
    <w:rsid w:val="000644DC"/>
    <w:rsid w:val="00064690"/>
    <w:rsid w:val="00064EAC"/>
    <w:rsid w:val="00065130"/>
    <w:rsid w:val="00065C3B"/>
    <w:rsid w:val="00070786"/>
    <w:rsid w:val="00071690"/>
    <w:rsid w:val="00073B79"/>
    <w:rsid w:val="00076B23"/>
    <w:rsid w:val="000777CC"/>
    <w:rsid w:val="00080BD7"/>
    <w:rsid w:val="00080F21"/>
    <w:rsid w:val="00081620"/>
    <w:rsid w:val="00087D91"/>
    <w:rsid w:val="0009176C"/>
    <w:rsid w:val="00091996"/>
    <w:rsid w:val="00092E72"/>
    <w:rsid w:val="00093316"/>
    <w:rsid w:val="000969BF"/>
    <w:rsid w:val="000A0427"/>
    <w:rsid w:val="000A45A2"/>
    <w:rsid w:val="000A5187"/>
    <w:rsid w:val="000A551F"/>
    <w:rsid w:val="000A558C"/>
    <w:rsid w:val="000A71DB"/>
    <w:rsid w:val="000B3355"/>
    <w:rsid w:val="000B3F12"/>
    <w:rsid w:val="000B6985"/>
    <w:rsid w:val="000B7201"/>
    <w:rsid w:val="000C0FE0"/>
    <w:rsid w:val="000C1A7B"/>
    <w:rsid w:val="000C353D"/>
    <w:rsid w:val="000C42DB"/>
    <w:rsid w:val="000C5F1C"/>
    <w:rsid w:val="000C615F"/>
    <w:rsid w:val="000D0ECF"/>
    <w:rsid w:val="000D2928"/>
    <w:rsid w:val="000D2AA3"/>
    <w:rsid w:val="000D3389"/>
    <w:rsid w:val="000D4222"/>
    <w:rsid w:val="000D5B25"/>
    <w:rsid w:val="000E188B"/>
    <w:rsid w:val="000E37A8"/>
    <w:rsid w:val="000E4D9B"/>
    <w:rsid w:val="000E4E67"/>
    <w:rsid w:val="000E618D"/>
    <w:rsid w:val="000E6782"/>
    <w:rsid w:val="000E699A"/>
    <w:rsid w:val="000F16E1"/>
    <w:rsid w:val="000F17DE"/>
    <w:rsid w:val="000F40F1"/>
    <w:rsid w:val="000F4134"/>
    <w:rsid w:val="000F7127"/>
    <w:rsid w:val="000F741C"/>
    <w:rsid w:val="00100B66"/>
    <w:rsid w:val="00100DB4"/>
    <w:rsid w:val="00101923"/>
    <w:rsid w:val="00103712"/>
    <w:rsid w:val="001114D2"/>
    <w:rsid w:val="00111A7B"/>
    <w:rsid w:val="00113185"/>
    <w:rsid w:val="0011367A"/>
    <w:rsid w:val="00113D54"/>
    <w:rsid w:val="001158EF"/>
    <w:rsid w:val="0011743C"/>
    <w:rsid w:val="00117DD2"/>
    <w:rsid w:val="00122FDA"/>
    <w:rsid w:val="00124ECC"/>
    <w:rsid w:val="00125417"/>
    <w:rsid w:val="001264FB"/>
    <w:rsid w:val="00132229"/>
    <w:rsid w:val="00132AD5"/>
    <w:rsid w:val="00133FD3"/>
    <w:rsid w:val="00135079"/>
    <w:rsid w:val="00135B57"/>
    <w:rsid w:val="00135DB6"/>
    <w:rsid w:val="00137C31"/>
    <w:rsid w:val="00142016"/>
    <w:rsid w:val="001439D1"/>
    <w:rsid w:val="001465BB"/>
    <w:rsid w:val="00146F62"/>
    <w:rsid w:val="001549F8"/>
    <w:rsid w:val="001552B3"/>
    <w:rsid w:val="001559FB"/>
    <w:rsid w:val="001567DA"/>
    <w:rsid w:val="00157AE4"/>
    <w:rsid w:val="001606C3"/>
    <w:rsid w:val="00160B72"/>
    <w:rsid w:val="00161D85"/>
    <w:rsid w:val="001625A4"/>
    <w:rsid w:val="00162CE2"/>
    <w:rsid w:val="00163CB4"/>
    <w:rsid w:val="001642E3"/>
    <w:rsid w:val="00164390"/>
    <w:rsid w:val="0016562F"/>
    <w:rsid w:val="00166305"/>
    <w:rsid w:val="001678EA"/>
    <w:rsid w:val="00170429"/>
    <w:rsid w:val="0017049C"/>
    <w:rsid w:val="0017207F"/>
    <w:rsid w:val="001749F8"/>
    <w:rsid w:val="001753DD"/>
    <w:rsid w:val="001778ED"/>
    <w:rsid w:val="001800DD"/>
    <w:rsid w:val="00180BD2"/>
    <w:rsid w:val="001810B6"/>
    <w:rsid w:val="001820E4"/>
    <w:rsid w:val="00182C7A"/>
    <w:rsid w:val="00183948"/>
    <w:rsid w:val="00184B62"/>
    <w:rsid w:val="00184BFB"/>
    <w:rsid w:val="00186834"/>
    <w:rsid w:val="0018743E"/>
    <w:rsid w:val="00187AD9"/>
    <w:rsid w:val="00193BC7"/>
    <w:rsid w:val="00193EAF"/>
    <w:rsid w:val="00194B0D"/>
    <w:rsid w:val="00194BEF"/>
    <w:rsid w:val="0019796C"/>
    <w:rsid w:val="001A02CC"/>
    <w:rsid w:val="001A0376"/>
    <w:rsid w:val="001A37A3"/>
    <w:rsid w:val="001A4763"/>
    <w:rsid w:val="001A4A88"/>
    <w:rsid w:val="001A4E54"/>
    <w:rsid w:val="001A6C5F"/>
    <w:rsid w:val="001A7CDA"/>
    <w:rsid w:val="001B20FA"/>
    <w:rsid w:val="001B7DB5"/>
    <w:rsid w:val="001C44C9"/>
    <w:rsid w:val="001C78EB"/>
    <w:rsid w:val="001D1EF6"/>
    <w:rsid w:val="001D43B3"/>
    <w:rsid w:val="001D668F"/>
    <w:rsid w:val="001E0AF1"/>
    <w:rsid w:val="001E1D53"/>
    <w:rsid w:val="001E34B8"/>
    <w:rsid w:val="001E3999"/>
    <w:rsid w:val="001E56B8"/>
    <w:rsid w:val="001F0291"/>
    <w:rsid w:val="001F0538"/>
    <w:rsid w:val="001F23D3"/>
    <w:rsid w:val="001F2923"/>
    <w:rsid w:val="001F34A7"/>
    <w:rsid w:val="001F539B"/>
    <w:rsid w:val="001F5914"/>
    <w:rsid w:val="001F7644"/>
    <w:rsid w:val="0020178A"/>
    <w:rsid w:val="00203065"/>
    <w:rsid w:val="002057C3"/>
    <w:rsid w:val="00207C5E"/>
    <w:rsid w:val="00211627"/>
    <w:rsid w:val="00214103"/>
    <w:rsid w:val="00215CCF"/>
    <w:rsid w:val="002160E5"/>
    <w:rsid w:val="002170A0"/>
    <w:rsid w:val="00222F85"/>
    <w:rsid w:val="00223B5A"/>
    <w:rsid w:val="00226FB6"/>
    <w:rsid w:val="00230589"/>
    <w:rsid w:val="00231E4B"/>
    <w:rsid w:val="002326DF"/>
    <w:rsid w:val="002363D0"/>
    <w:rsid w:val="002369C8"/>
    <w:rsid w:val="00237086"/>
    <w:rsid w:val="00237FE7"/>
    <w:rsid w:val="00240688"/>
    <w:rsid w:val="00241F3C"/>
    <w:rsid w:val="00242C27"/>
    <w:rsid w:val="00245630"/>
    <w:rsid w:val="00251B04"/>
    <w:rsid w:val="00251ED2"/>
    <w:rsid w:val="00253EB5"/>
    <w:rsid w:val="0025407F"/>
    <w:rsid w:val="002568F2"/>
    <w:rsid w:val="00260B7B"/>
    <w:rsid w:val="00261146"/>
    <w:rsid w:val="002636F9"/>
    <w:rsid w:val="00266DD0"/>
    <w:rsid w:val="00267CAD"/>
    <w:rsid w:val="002716CF"/>
    <w:rsid w:val="00274705"/>
    <w:rsid w:val="002807FB"/>
    <w:rsid w:val="00280CC9"/>
    <w:rsid w:val="0028294C"/>
    <w:rsid w:val="00286198"/>
    <w:rsid w:val="00286CE3"/>
    <w:rsid w:val="0029047B"/>
    <w:rsid w:val="0029512D"/>
    <w:rsid w:val="00295C3A"/>
    <w:rsid w:val="002A21D5"/>
    <w:rsid w:val="002A3FB2"/>
    <w:rsid w:val="002A7193"/>
    <w:rsid w:val="002A71FF"/>
    <w:rsid w:val="002B04DF"/>
    <w:rsid w:val="002B1628"/>
    <w:rsid w:val="002B2162"/>
    <w:rsid w:val="002B4E23"/>
    <w:rsid w:val="002B5F21"/>
    <w:rsid w:val="002C0302"/>
    <w:rsid w:val="002C0544"/>
    <w:rsid w:val="002C0839"/>
    <w:rsid w:val="002C087D"/>
    <w:rsid w:val="002C2864"/>
    <w:rsid w:val="002C3710"/>
    <w:rsid w:val="002C428F"/>
    <w:rsid w:val="002C6D1D"/>
    <w:rsid w:val="002D0276"/>
    <w:rsid w:val="002D0F0E"/>
    <w:rsid w:val="002D1D95"/>
    <w:rsid w:val="002D2C61"/>
    <w:rsid w:val="002D2F39"/>
    <w:rsid w:val="002D3550"/>
    <w:rsid w:val="002D5ABE"/>
    <w:rsid w:val="002D617B"/>
    <w:rsid w:val="002E1445"/>
    <w:rsid w:val="002E50AD"/>
    <w:rsid w:val="002E60C4"/>
    <w:rsid w:val="002E6576"/>
    <w:rsid w:val="002F04BE"/>
    <w:rsid w:val="002F11CF"/>
    <w:rsid w:val="002F137A"/>
    <w:rsid w:val="002F3D62"/>
    <w:rsid w:val="0030608A"/>
    <w:rsid w:val="0030642B"/>
    <w:rsid w:val="00307F5A"/>
    <w:rsid w:val="003100AE"/>
    <w:rsid w:val="003120FB"/>
    <w:rsid w:val="003126F9"/>
    <w:rsid w:val="0031319B"/>
    <w:rsid w:val="00313B8A"/>
    <w:rsid w:val="00313BCF"/>
    <w:rsid w:val="00315347"/>
    <w:rsid w:val="00315E8D"/>
    <w:rsid w:val="00316CBB"/>
    <w:rsid w:val="0032018E"/>
    <w:rsid w:val="00320313"/>
    <w:rsid w:val="003220C5"/>
    <w:rsid w:val="0033077D"/>
    <w:rsid w:val="00330D5E"/>
    <w:rsid w:val="00331A26"/>
    <w:rsid w:val="00333B02"/>
    <w:rsid w:val="0033650D"/>
    <w:rsid w:val="0034064F"/>
    <w:rsid w:val="00341607"/>
    <w:rsid w:val="00345555"/>
    <w:rsid w:val="00347991"/>
    <w:rsid w:val="00353F39"/>
    <w:rsid w:val="0035506B"/>
    <w:rsid w:val="003565C0"/>
    <w:rsid w:val="0036014F"/>
    <w:rsid w:val="00360AAA"/>
    <w:rsid w:val="00362723"/>
    <w:rsid w:val="003629DA"/>
    <w:rsid w:val="00364978"/>
    <w:rsid w:val="00364E88"/>
    <w:rsid w:val="0036568F"/>
    <w:rsid w:val="00370D2A"/>
    <w:rsid w:val="003729A6"/>
    <w:rsid w:val="003812DD"/>
    <w:rsid w:val="00381C45"/>
    <w:rsid w:val="003835F9"/>
    <w:rsid w:val="003841FF"/>
    <w:rsid w:val="00390169"/>
    <w:rsid w:val="00390496"/>
    <w:rsid w:val="00390507"/>
    <w:rsid w:val="00393B68"/>
    <w:rsid w:val="00394AC5"/>
    <w:rsid w:val="003A05BE"/>
    <w:rsid w:val="003A0F6B"/>
    <w:rsid w:val="003A2319"/>
    <w:rsid w:val="003A46A4"/>
    <w:rsid w:val="003A63FC"/>
    <w:rsid w:val="003B0FCA"/>
    <w:rsid w:val="003B1A8A"/>
    <w:rsid w:val="003B42BE"/>
    <w:rsid w:val="003B6152"/>
    <w:rsid w:val="003C25FE"/>
    <w:rsid w:val="003C2787"/>
    <w:rsid w:val="003D03B8"/>
    <w:rsid w:val="003D101B"/>
    <w:rsid w:val="003D3E11"/>
    <w:rsid w:val="003D42C7"/>
    <w:rsid w:val="003D4BC9"/>
    <w:rsid w:val="003E08D8"/>
    <w:rsid w:val="003E1028"/>
    <w:rsid w:val="003E1D2F"/>
    <w:rsid w:val="003E2C75"/>
    <w:rsid w:val="003E3EA2"/>
    <w:rsid w:val="003E7A90"/>
    <w:rsid w:val="003F1046"/>
    <w:rsid w:val="003F217D"/>
    <w:rsid w:val="003F4BF0"/>
    <w:rsid w:val="003F6105"/>
    <w:rsid w:val="003F676F"/>
    <w:rsid w:val="00401026"/>
    <w:rsid w:val="0040200E"/>
    <w:rsid w:val="00403637"/>
    <w:rsid w:val="004048AA"/>
    <w:rsid w:val="00410CC0"/>
    <w:rsid w:val="00410DEE"/>
    <w:rsid w:val="004137E5"/>
    <w:rsid w:val="004146A9"/>
    <w:rsid w:val="004174B0"/>
    <w:rsid w:val="00417DDB"/>
    <w:rsid w:val="004221E0"/>
    <w:rsid w:val="00425A6F"/>
    <w:rsid w:val="0042706C"/>
    <w:rsid w:val="004277FC"/>
    <w:rsid w:val="00427C40"/>
    <w:rsid w:val="00427ED8"/>
    <w:rsid w:val="0043292D"/>
    <w:rsid w:val="00433062"/>
    <w:rsid w:val="00435184"/>
    <w:rsid w:val="00440A91"/>
    <w:rsid w:val="00440C7C"/>
    <w:rsid w:val="004418E8"/>
    <w:rsid w:val="00441E06"/>
    <w:rsid w:val="00445BEC"/>
    <w:rsid w:val="00446220"/>
    <w:rsid w:val="00451033"/>
    <w:rsid w:val="00452224"/>
    <w:rsid w:val="004527C6"/>
    <w:rsid w:val="00461F57"/>
    <w:rsid w:val="00465C69"/>
    <w:rsid w:val="00470372"/>
    <w:rsid w:val="004739A1"/>
    <w:rsid w:val="00475BEE"/>
    <w:rsid w:val="00475CF1"/>
    <w:rsid w:val="004811C4"/>
    <w:rsid w:val="0048297F"/>
    <w:rsid w:val="00483496"/>
    <w:rsid w:val="004849AF"/>
    <w:rsid w:val="00484DEF"/>
    <w:rsid w:val="00485294"/>
    <w:rsid w:val="00485582"/>
    <w:rsid w:val="00485825"/>
    <w:rsid w:val="00491F8A"/>
    <w:rsid w:val="004926DE"/>
    <w:rsid w:val="004964F6"/>
    <w:rsid w:val="00497622"/>
    <w:rsid w:val="004A57F5"/>
    <w:rsid w:val="004A6B6F"/>
    <w:rsid w:val="004A6E72"/>
    <w:rsid w:val="004B080A"/>
    <w:rsid w:val="004B22A7"/>
    <w:rsid w:val="004B23C4"/>
    <w:rsid w:val="004C3955"/>
    <w:rsid w:val="004C3E78"/>
    <w:rsid w:val="004C3F3C"/>
    <w:rsid w:val="004C4393"/>
    <w:rsid w:val="004C5997"/>
    <w:rsid w:val="004C6266"/>
    <w:rsid w:val="004C6412"/>
    <w:rsid w:val="004C6CC1"/>
    <w:rsid w:val="004C6D3A"/>
    <w:rsid w:val="004D087D"/>
    <w:rsid w:val="004D0951"/>
    <w:rsid w:val="004D4B47"/>
    <w:rsid w:val="004D5E5D"/>
    <w:rsid w:val="004D5E65"/>
    <w:rsid w:val="004D6C87"/>
    <w:rsid w:val="004E1403"/>
    <w:rsid w:val="004E3A50"/>
    <w:rsid w:val="004E3C18"/>
    <w:rsid w:val="004E6034"/>
    <w:rsid w:val="004F073E"/>
    <w:rsid w:val="004F0DBA"/>
    <w:rsid w:val="004F183B"/>
    <w:rsid w:val="004F203C"/>
    <w:rsid w:val="004F38B1"/>
    <w:rsid w:val="004F46EB"/>
    <w:rsid w:val="00500A8D"/>
    <w:rsid w:val="00500D6F"/>
    <w:rsid w:val="00501899"/>
    <w:rsid w:val="00502690"/>
    <w:rsid w:val="00505AE2"/>
    <w:rsid w:val="00506413"/>
    <w:rsid w:val="00510C44"/>
    <w:rsid w:val="00515635"/>
    <w:rsid w:val="00517F91"/>
    <w:rsid w:val="00520C20"/>
    <w:rsid w:val="00521C13"/>
    <w:rsid w:val="00522839"/>
    <w:rsid w:val="005267B5"/>
    <w:rsid w:val="00527101"/>
    <w:rsid w:val="00527F80"/>
    <w:rsid w:val="00530AAC"/>
    <w:rsid w:val="005316A7"/>
    <w:rsid w:val="00532D9F"/>
    <w:rsid w:val="00534936"/>
    <w:rsid w:val="00535DA7"/>
    <w:rsid w:val="00537D17"/>
    <w:rsid w:val="0054174A"/>
    <w:rsid w:val="0054259C"/>
    <w:rsid w:val="005426D5"/>
    <w:rsid w:val="00545F01"/>
    <w:rsid w:val="0055052D"/>
    <w:rsid w:val="0055290B"/>
    <w:rsid w:val="005530C5"/>
    <w:rsid w:val="0055671D"/>
    <w:rsid w:val="00556747"/>
    <w:rsid w:val="00556CE2"/>
    <w:rsid w:val="00561037"/>
    <w:rsid w:val="005621D3"/>
    <w:rsid w:val="0056311A"/>
    <w:rsid w:val="0056528A"/>
    <w:rsid w:val="00565980"/>
    <w:rsid w:val="0056710A"/>
    <w:rsid w:val="00570524"/>
    <w:rsid w:val="005711CB"/>
    <w:rsid w:val="0057195B"/>
    <w:rsid w:val="00572A04"/>
    <w:rsid w:val="00572F13"/>
    <w:rsid w:val="005767B1"/>
    <w:rsid w:val="00580141"/>
    <w:rsid w:val="00580A9F"/>
    <w:rsid w:val="005821DD"/>
    <w:rsid w:val="005836A3"/>
    <w:rsid w:val="0058636A"/>
    <w:rsid w:val="0058796A"/>
    <w:rsid w:val="00587D16"/>
    <w:rsid w:val="00587E63"/>
    <w:rsid w:val="0059044F"/>
    <w:rsid w:val="0059072E"/>
    <w:rsid w:val="005927BB"/>
    <w:rsid w:val="005950CA"/>
    <w:rsid w:val="00596DA3"/>
    <w:rsid w:val="00597564"/>
    <w:rsid w:val="005A0023"/>
    <w:rsid w:val="005A03B1"/>
    <w:rsid w:val="005A03EA"/>
    <w:rsid w:val="005A1100"/>
    <w:rsid w:val="005A3489"/>
    <w:rsid w:val="005A74CE"/>
    <w:rsid w:val="005B0C97"/>
    <w:rsid w:val="005B387B"/>
    <w:rsid w:val="005B45E4"/>
    <w:rsid w:val="005B47F1"/>
    <w:rsid w:val="005B5136"/>
    <w:rsid w:val="005C0A59"/>
    <w:rsid w:val="005C2028"/>
    <w:rsid w:val="005C2217"/>
    <w:rsid w:val="005C2AA4"/>
    <w:rsid w:val="005C4739"/>
    <w:rsid w:val="005C6BD1"/>
    <w:rsid w:val="005C7E43"/>
    <w:rsid w:val="005D00E0"/>
    <w:rsid w:val="005D0919"/>
    <w:rsid w:val="005D0F6C"/>
    <w:rsid w:val="005D0FD7"/>
    <w:rsid w:val="005D17DB"/>
    <w:rsid w:val="005D1D7E"/>
    <w:rsid w:val="005D33E7"/>
    <w:rsid w:val="005D6239"/>
    <w:rsid w:val="005D6D7D"/>
    <w:rsid w:val="005D71E8"/>
    <w:rsid w:val="005D7E45"/>
    <w:rsid w:val="005D7ECB"/>
    <w:rsid w:val="005E028D"/>
    <w:rsid w:val="005E4456"/>
    <w:rsid w:val="005E4EE4"/>
    <w:rsid w:val="005E5DB4"/>
    <w:rsid w:val="005E7286"/>
    <w:rsid w:val="005F1836"/>
    <w:rsid w:val="005F1A2D"/>
    <w:rsid w:val="005F28ED"/>
    <w:rsid w:val="005F38E4"/>
    <w:rsid w:val="005F5DCC"/>
    <w:rsid w:val="005F6522"/>
    <w:rsid w:val="0060097A"/>
    <w:rsid w:val="0060760D"/>
    <w:rsid w:val="00615994"/>
    <w:rsid w:val="00621165"/>
    <w:rsid w:val="00622CA8"/>
    <w:rsid w:val="00623C1C"/>
    <w:rsid w:val="006244FD"/>
    <w:rsid w:val="00624A1B"/>
    <w:rsid w:val="00626DFB"/>
    <w:rsid w:val="0063009A"/>
    <w:rsid w:val="00630AAC"/>
    <w:rsid w:val="00630EBF"/>
    <w:rsid w:val="006311DC"/>
    <w:rsid w:val="00633127"/>
    <w:rsid w:val="00633207"/>
    <w:rsid w:val="00635E62"/>
    <w:rsid w:val="0063601E"/>
    <w:rsid w:val="00636D00"/>
    <w:rsid w:val="00637A9A"/>
    <w:rsid w:val="006426D6"/>
    <w:rsid w:val="00643070"/>
    <w:rsid w:val="006442FE"/>
    <w:rsid w:val="0064544B"/>
    <w:rsid w:val="006460F7"/>
    <w:rsid w:val="00646552"/>
    <w:rsid w:val="006474F0"/>
    <w:rsid w:val="006557FF"/>
    <w:rsid w:val="00655C86"/>
    <w:rsid w:val="00655D37"/>
    <w:rsid w:val="006578EB"/>
    <w:rsid w:val="00661207"/>
    <w:rsid w:val="00662198"/>
    <w:rsid w:val="006633AC"/>
    <w:rsid w:val="006713C5"/>
    <w:rsid w:val="006724D9"/>
    <w:rsid w:val="00676093"/>
    <w:rsid w:val="00681FC1"/>
    <w:rsid w:val="00682D92"/>
    <w:rsid w:val="006866C4"/>
    <w:rsid w:val="006867A3"/>
    <w:rsid w:val="0068697C"/>
    <w:rsid w:val="00687A2B"/>
    <w:rsid w:val="00694A70"/>
    <w:rsid w:val="006979B0"/>
    <w:rsid w:val="006A1813"/>
    <w:rsid w:val="006A38AD"/>
    <w:rsid w:val="006A4092"/>
    <w:rsid w:val="006A427A"/>
    <w:rsid w:val="006B01AB"/>
    <w:rsid w:val="006B1A46"/>
    <w:rsid w:val="006C0F4D"/>
    <w:rsid w:val="006C1A13"/>
    <w:rsid w:val="006C313E"/>
    <w:rsid w:val="006D011A"/>
    <w:rsid w:val="006D0CA1"/>
    <w:rsid w:val="006D151F"/>
    <w:rsid w:val="006D47F5"/>
    <w:rsid w:val="006D6C4C"/>
    <w:rsid w:val="006D6D3A"/>
    <w:rsid w:val="006E0732"/>
    <w:rsid w:val="006E24D6"/>
    <w:rsid w:val="006E50DB"/>
    <w:rsid w:val="006E583F"/>
    <w:rsid w:val="006E59BD"/>
    <w:rsid w:val="006E5C80"/>
    <w:rsid w:val="006E5E5B"/>
    <w:rsid w:val="006E652E"/>
    <w:rsid w:val="006E67C7"/>
    <w:rsid w:val="006E6840"/>
    <w:rsid w:val="006F2F43"/>
    <w:rsid w:val="006F2FBE"/>
    <w:rsid w:val="006F314C"/>
    <w:rsid w:val="006F3BE1"/>
    <w:rsid w:val="006F43BE"/>
    <w:rsid w:val="006F4BE0"/>
    <w:rsid w:val="006F7FBF"/>
    <w:rsid w:val="007005B5"/>
    <w:rsid w:val="007019D1"/>
    <w:rsid w:val="00703142"/>
    <w:rsid w:val="00706E1F"/>
    <w:rsid w:val="007115F9"/>
    <w:rsid w:val="0071358E"/>
    <w:rsid w:val="00713FDA"/>
    <w:rsid w:val="007150D5"/>
    <w:rsid w:val="00720563"/>
    <w:rsid w:val="00720BA1"/>
    <w:rsid w:val="00721A83"/>
    <w:rsid w:val="0073495B"/>
    <w:rsid w:val="00734987"/>
    <w:rsid w:val="00742C67"/>
    <w:rsid w:val="007460AC"/>
    <w:rsid w:val="007501F3"/>
    <w:rsid w:val="00750E8F"/>
    <w:rsid w:val="00750F06"/>
    <w:rsid w:val="00752D84"/>
    <w:rsid w:val="00753218"/>
    <w:rsid w:val="00753820"/>
    <w:rsid w:val="00753EDC"/>
    <w:rsid w:val="00753F0D"/>
    <w:rsid w:val="00762345"/>
    <w:rsid w:val="0076350C"/>
    <w:rsid w:val="0076371C"/>
    <w:rsid w:val="00765061"/>
    <w:rsid w:val="00765195"/>
    <w:rsid w:val="007674C4"/>
    <w:rsid w:val="00770ED3"/>
    <w:rsid w:val="0077147F"/>
    <w:rsid w:val="0077452D"/>
    <w:rsid w:val="00782095"/>
    <w:rsid w:val="0078498F"/>
    <w:rsid w:val="00784B9B"/>
    <w:rsid w:val="007929E8"/>
    <w:rsid w:val="0079564F"/>
    <w:rsid w:val="00795E99"/>
    <w:rsid w:val="00796B5F"/>
    <w:rsid w:val="007A12B1"/>
    <w:rsid w:val="007A3A73"/>
    <w:rsid w:val="007A54D4"/>
    <w:rsid w:val="007A5BF5"/>
    <w:rsid w:val="007A5C45"/>
    <w:rsid w:val="007B004F"/>
    <w:rsid w:val="007B1CB0"/>
    <w:rsid w:val="007B58E2"/>
    <w:rsid w:val="007B5C22"/>
    <w:rsid w:val="007B6DFD"/>
    <w:rsid w:val="007C1CA9"/>
    <w:rsid w:val="007C2A3A"/>
    <w:rsid w:val="007C319F"/>
    <w:rsid w:val="007C60AC"/>
    <w:rsid w:val="007C63B3"/>
    <w:rsid w:val="007D1EB2"/>
    <w:rsid w:val="007D2857"/>
    <w:rsid w:val="007D2F7E"/>
    <w:rsid w:val="007D4840"/>
    <w:rsid w:val="007D533A"/>
    <w:rsid w:val="007D65E9"/>
    <w:rsid w:val="007E300D"/>
    <w:rsid w:val="007E3741"/>
    <w:rsid w:val="007E44E7"/>
    <w:rsid w:val="007E4DC4"/>
    <w:rsid w:val="007E67A7"/>
    <w:rsid w:val="007F33AA"/>
    <w:rsid w:val="007F4007"/>
    <w:rsid w:val="007F4532"/>
    <w:rsid w:val="007F4D48"/>
    <w:rsid w:val="007F5C9D"/>
    <w:rsid w:val="007F74CF"/>
    <w:rsid w:val="007F7AEC"/>
    <w:rsid w:val="007F7E38"/>
    <w:rsid w:val="008006F2"/>
    <w:rsid w:val="0080375C"/>
    <w:rsid w:val="00803A86"/>
    <w:rsid w:val="00803EA1"/>
    <w:rsid w:val="0081077A"/>
    <w:rsid w:val="00816B71"/>
    <w:rsid w:val="00817475"/>
    <w:rsid w:val="00820310"/>
    <w:rsid w:val="00821044"/>
    <w:rsid w:val="008235ED"/>
    <w:rsid w:val="0082411F"/>
    <w:rsid w:val="008267F0"/>
    <w:rsid w:val="00826CFE"/>
    <w:rsid w:val="0082702F"/>
    <w:rsid w:val="008310C1"/>
    <w:rsid w:val="008316BE"/>
    <w:rsid w:val="00832819"/>
    <w:rsid w:val="0083380E"/>
    <w:rsid w:val="008353C5"/>
    <w:rsid w:val="00835493"/>
    <w:rsid w:val="00835552"/>
    <w:rsid w:val="00835664"/>
    <w:rsid w:val="00835B51"/>
    <w:rsid w:val="00837D2F"/>
    <w:rsid w:val="00840589"/>
    <w:rsid w:val="0084564E"/>
    <w:rsid w:val="00851683"/>
    <w:rsid w:val="00851FDC"/>
    <w:rsid w:val="00852C39"/>
    <w:rsid w:val="00854775"/>
    <w:rsid w:val="00856A0E"/>
    <w:rsid w:val="00861157"/>
    <w:rsid w:val="00861C9C"/>
    <w:rsid w:val="00863144"/>
    <w:rsid w:val="00880096"/>
    <w:rsid w:val="008807B9"/>
    <w:rsid w:val="00881D07"/>
    <w:rsid w:val="00882CD5"/>
    <w:rsid w:val="0088571E"/>
    <w:rsid w:val="00897E56"/>
    <w:rsid w:val="008A15B6"/>
    <w:rsid w:val="008A2767"/>
    <w:rsid w:val="008A3D4F"/>
    <w:rsid w:val="008A4B4C"/>
    <w:rsid w:val="008A7025"/>
    <w:rsid w:val="008B07F3"/>
    <w:rsid w:val="008B1CB5"/>
    <w:rsid w:val="008B3253"/>
    <w:rsid w:val="008B7B2D"/>
    <w:rsid w:val="008B7CC5"/>
    <w:rsid w:val="008C0E22"/>
    <w:rsid w:val="008C38B2"/>
    <w:rsid w:val="008C720B"/>
    <w:rsid w:val="008C775F"/>
    <w:rsid w:val="008C7C7E"/>
    <w:rsid w:val="008D00D6"/>
    <w:rsid w:val="008D05E7"/>
    <w:rsid w:val="008D1F4C"/>
    <w:rsid w:val="008D2233"/>
    <w:rsid w:val="008D496A"/>
    <w:rsid w:val="008D5E1A"/>
    <w:rsid w:val="008E0384"/>
    <w:rsid w:val="008E0B6E"/>
    <w:rsid w:val="008E2FED"/>
    <w:rsid w:val="008E69CB"/>
    <w:rsid w:val="008E707E"/>
    <w:rsid w:val="008F280E"/>
    <w:rsid w:val="008F2AF6"/>
    <w:rsid w:val="008F5542"/>
    <w:rsid w:val="0090250D"/>
    <w:rsid w:val="00903C73"/>
    <w:rsid w:val="0090411F"/>
    <w:rsid w:val="00904A06"/>
    <w:rsid w:val="00910504"/>
    <w:rsid w:val="009120D7"/>
    <w:rsid w:val="00914D75"/>
    <w:rsid w:val="00915888"/>
    <w:rsid w:val="00915E03"/>
    <w:rsid w:val="00916B73"/>
    <w:rsid w:val="009232AC"/>
    <w:rsid w:val="0092343F"/>
    <w:rsid w:val="00923A9A"/>
    <w:rsid w:val="00924C6A"/>
    <w:rsid w:val="009273CB"/>
    <w:rsid w:val="00932A2E"/>
    <w:rsid w:val="009335E0"/>
    <w:rsid w:val="00933CD1"/>
    <w:rsid w:val="009373B5"/>
    <w:rsid w:val="00937880"/>
    <w:rsid w:val="00937A1F"/>
    <w:rsid w:val="00941E84"/>
    <w:rsid w:val="00943DAA"/>
    <w:rsid w:val="00947546"/>
    <w:rsid w:val="0095274B"/>
    <w:rsid w:val="009557FD"/>
    <w:rsid w:val="00956C6C"/>
    <w:rsid w:val="00960177"/>
    <w:rsid w:val="0096215D"/>
    <w:rsid w:val="00962E10"/>
    <w:rsid w:val="009654B9"/>
    <w:rsid w:val="00966910"/>
    <w:rsid w:val="00967B18"/>
    <w:rsid w:val="0097512F"/>
    <w:rsid w:val="00975292"/>
    <w:rsid w:val="00980D06"/>
    <w:rsid w:val="00980D22"/>
    <w:rsid w:val="00981418"/>
    <w:rsid w:val="00983305"/>
    <w:rsid w:val="009847BE"/>
    <w:rsid w:val="00984859"/>
    <w:rsid w:val="00986627"/>
    <w:rsid w:val="00987E27"/>
    <w:rsid w:val="00994A7F"/>
    <w:rsid w:val="009951E7"/>
    <w:rsid w:val="00995B66"/>
    <w:rsid w:val="00996482"/>
    <w:rsid w:val="009970D9"/>
    <w:rsid w:val="009A2668"/>
    <w:rsid w:val="009A661D"/>
    <w:rsid w:val="009B2CD4"/>
    <w:rsid w:val="009C1482"/>
    <w:rsid w:val="009C17ED"/>
    <w:rsid w:val="009C2D1A"/>
    <w:rsid w:val="009C5323"/>
    <w:rsid w:val="009C6819"/>
    <w:rsid w:val="009C7BE6"/>
    <w:rsid w:val="009D1FA5"/>
    <w:rsid w:val="009D37DB"/>
    <w:rsid w:val="009D7E86"/>
    <w:rsid w:val="009E2BB1"/>
    <w:rsid w:val="009E4CF0"/>
    <w:rsid w:val="009E5034"/>
    <w:rsid w:val="009F293D"/>
    <w:rsid w:val="009F422C"/>
    <w:rsid w:val="009F4E8E"/>
    <w:rsid w:val="009F4ED3"/>
    <w:rsid w:val="00A00902"/>
    <w:rsid w:val="00A00C87"/>
    <w:rsid w:val="00A02416"/>
    <w:rsid w:val="00A0598F"/>
    <w:rsid w:val="00A11F9A"/>
    <w:rsid w:val="00A121AD"/>
    <w:rsid w:val="00A12FA7"/>
    <w:rsid w:val="00A171C4"/>
    <w:rsid w:val="00A200FB"/>
    <w:rsid w:val="00A225C9"/>
    <w:rsid w:val="00A23186"/>
    <w:rsid w:val="00A24C36"/>
    <w:rsid w:val="00A257E5"/>
    <w:rsid w:val="00A275C2"/>
    <w:rsid w:val="00A32442"/>
    <w:rsid w:val="00A327C9"/>
    <w:rsid w:val="00A3355A"/>
    <w:rsid w:val="00A335AB"/>
    <w:rsid w:val="00A3542E"/>
    <w:rsid w:val="00A359EA"/>
    <w:rsid w:val="00A367AA"/>
    <w:rsid w:val="00A40E25"/>
    <w:rsid w:val="00A43233"/>
    <w:rsid w:val="00A4340E"/>
    <w:rsid w:val="00A43D67"/>
    <w:rsid w:val="00A46B70"/>
    <w:rsid w:val="00A525E5"/>
    <w:rsid w:val="00A569AB"/>
    <w:rsid w:val="00A578A6"/>
    <w:rsid w:val="00A6017E"/>
    <w:rsid w:val="00A64530"/>
    <w:rsid w:val="00A66AD3"/>
    <w:rsid w:val="00A67486"/>
    <w:rsid w:val="00A71869"/>
    <w:rsid w:val="00A71C36"/>
    <w:rsid w:val="00A75FE3"/>
    <w:rsid w:val="00A76D8D"/>
    <w:rsid w:val="00A84A45"/>
    <w:rsid w:val="00A85529"/>
    <w:rsid w:val="00A85C9F"/>
    <w:rsid w:val="00A86606"/>
    <w:rsid w:val="00A922BB"/>
    <w:rsid w:val="00A9250F"/>
    <w:rsid w:val="00A963E6"/>
    <w:rsid w:val="00A9643C"/>
    <w:rsid w:val="00A97CC4"/>
    <w:rsid w:val="00A97F8F"/>
    <w:rsid w:val="00AA02F6"/>
    <w:rsid w:val="00AA04A4"/>
    <w:rsid w:val="00AA17B8"/>
    <w:rsid w:val="00AA785A"/>
    <w:rsid w:val="00AA7B5B"/>
    <w:rsid w:val="00AB0035"/>
    <w:rsid w:val="00AB0912"/>
    <w:rsid w:val="00AB3E25"/>
    <w:rsid w:val="00AB4969"/>
    <w:rsid w:val="00AB57AB"/>
    <w:rsid w:val="00AC12CA"/>
    <w:rsid w:val="00AC4974"/>
    <w:rsid w:val="00AC5A11"/>
    <w:rsid w:val="00AC6CA3"/>
    <w:rsid w:val="00AC7C2D"/>
    <w:rsid w:val="00AD0FF3"/>
    <w:rsid w:val="00AD1900"/>
    <w:rsid w:val="00AD1B78"/>
    <w:rsid w:val="00AD28C1"/>
    <w:rsid w:val="00AD70C9"/>
    <w:rsid w:val="00AE3543"/>
    <w:rsid w:val="00AE4111"/>
    <w:rsid w:val="00AE6377"/>
    <w:rsid w:val="00AF1603"/>
    <w:rsid w:val="00AF562F"/>
    <w:rsid w:val="00AF59E2"/>
    <w:rsid w:val="00AF6D2F"/>
    <w:rsid w:val="00B00503"/>
    <w:rsid w:val="00B00C81"/>
    <w:rsid w:val="00B00ED7"/>
    <w:rsid w:val="00B070A2"/>
    <w:rsid w:val="00B07D45"/>
    <w:rsid w:val="00B14EAD"/>
    <w:rsid w:val="00B313DA"/>
    <w:rsid w:val="00B322C0"/>
    <w:rsid w:val="00B32765"/>
    <w:rsid w:val="00B32FE0"/>
    <w:rsid w:val="00B3725B"/>
    <w:rsid w:val="00B4253B"/>
    <w:rsid w:val="00B4372B"/>
    <w:rsid w:val="00B501BF"/>
    <w:rsid w:val="00B5171F"/>
    <w:rsid w:val="00B51D68"/>
    <w:rsid w:val="00B530B4"/>
    <w:rsid w:val="00B540C0"/>
    <w:rsid w:val="00B55046"/>
    <w:rsid w:val="00B5596D"/>
    <w:rsid w:val="00B56238"/>
    <w:rsid w:val="00B573DC"/>
    <w:rsid w:val="00B60BBB"/>
    <w:rsid w:val="00B60D44"/>
    <w:rsid w:val="00B64AE4"/>
    <w:rsid w:val="00B65752"/>
    <w:rsid w:val="00B66417"/>
    <w:rsid w:val="00B674B5"/>
    <w:rsid w:val="00B84774"/>
    <w:rsid w:val="00B85F52"/>
    <w:rsid w:val="00B87360"/>
    <w:rsid w:val="00B92ECC"/>
    <w:rsid w:val="00B932C0"/>
    <w:rsid w:val="00B9530D"/>
    <w:rsid w:val="00B964B6"/>
    <w:rsid w:val="00B96BF0"/>
    <w:rsid w:val="00B97841"/>
    <w:rsid w:val="00BA09D7"/>
    <w:rsid w:val="00BA20F5"/>
    <w:rsid w:val="00BA540B"/>
    <w:rsid w:val="00BB16DD"/>
    <w:rsid w:val="00BB1C67"/>
    <w:rsid w:val="00BB27D0"/>
    <w:rsid w:val="00BB31E8"/>
    <w:rsid w:val="00BB5BA2"/>
    <w:rsid w:val="00BB7E09"/>
    <w:rsid w:val="00BC02E8"/>
    <w:rsid w:val="00BC18A2"/>
    <w:rsid w:val="00BC3A69"/>
    <w:rsid w:val="00BC3B35"/>
    <w:rsid w:val="00BC7F86"/>
    <w:rsid w:val="00BD3761"/>
    <w:rsid w:val="00BD47A8"/>
    <w:rsid w:val="00BE30C3"/>
    <w:rsid w:val="00BE3FEE"/>
    <w:rsid w:val="00BE4517"/>
    <w:rsid w:val="00BE559A"/>
    <w:rsid w:val="00BF0DA2"/>
    <w:rsid w:val="00BF3904"/>
    <w:rsid w:val="00C01C98"/>
    <w:rsid w:val="00C02275"/>
    <w:rsid w:val="00C03889"/>
    <w:rsid w:val="00C04E05"/>
    <w:rsid w:val="00C0562E"/>
    <w:rsid w:val="00C076F7"/>
    <w:rsid w:val="00C1076A"/>
    <w:rsid w:val="00C15A10"/>
    <w:rsid w:val="00C1798E"/>
    <w:rsid w:val="00C27D6B"/>
    <w:rsid w:val="00C33939"/>
    <w:rsid w:val="00C36138"/>
    <w:rsid w:val="00C36668"/>
    <w:rsid w:val="00C36AF6"/>
    <w:rsid w:val="00C36D34"/>
    <w:rsid w:val="00C374EC"/>
    <w:rsid w:val="00C40B86"/>
    <w:rsid w:val="00C41479"/>
    <w:rsid w:val="00C42E9F"/>
    <w:rsid w:val="00C47094"/>
    <w:rsid w:val="00C47E2B"/>
    <w:rsid w:val="00C50BDB"/>
    <w:rsid w:val="00C53234"/>
    <w:rsid w:val="00C537EF"/>
    <w:rsid w:val="00C61C64"/>
    <w:rsid w:val="00C62743"/>
    <w:rsid w:val="00C6376F"/>
    <w:rsid w:val="00C66C1B"/>
    <w:rsid w:val="00C67940"/>
    <w:rsid w:val="00C67EA6"/>
    <w:rsid w:val="00C71091"/>
    <w:rsid w:val="00C71C7F"/>
    <w:rsid w:val="00C729E0"/>
    <w:rsid w:val="00C730FC"/>
    <w:rsid w:val="00C73E06"/>
    <w:rsid w:val="00C73FBD"/>
    <w:rsid w:val="00C75BCA"/>
    <w:rsid w:val="00C77E2C"/>
    <w:rsid w:val="00C80115"/>
    <w:rsid w:val="00C8041F"/>
    <w:rsid w:val="00C80F49"/>
    <w:rsid w:val="00C81E8A"/>
    <w:rsid w:val="00C82030"/>
    <w:rsid w:val="00C85CD9"/>
    <w:rsid w:val="00C86EE5"/>
    <w:rsid w:val="00C877AB"/>
    <w:rsid w:val="00C92005"/>
    <w:rsid w:val="00C94FDF"/>
    <w:rsid w:val="00CA0D48"/>
    <w:rsid w:val="00CA5D46"/>
    <w:rsid w:val="00CA7DA0"/>
    <w:rsid w:val="00CB6285"/>
    <w:rsid w:val="00CB6E88"/>
    <w:rsid w:val="00CC0486"/>
    <w:rsid w:val="00CC1CE0"/>
    <w:rsid w:val="00CC1D7C"/>
    <w:rsid w:val="00CC2499"/>
    <w:rsid w:val="00CC3863"/>
    <w:rsid w:val="00CC61D6"/>
    <w:rsid w:val="00CC631F"/>
    <w:rsid w:val="00CD4F9A"/>
    <w:rsid w:val="00CD7992"/>
    <w:rsid w:val="00CD7A40"/>
    <w:rsid w:val="00CE3414"/>
    <w:rsid w:val="00CE6DE6"/>
    <w:rsid w:val="00CE7092"/>
    <w:rsid w:val="00CF131A"/>
    <w:rsid w:val="00CF3E9F"/>
    <w:rsid w:val="00CF5CFC"/>
    <w:rsid w:val="00CF6C7D"/>
    <w:rsid w:val="00D01E63"/>
    <w:rsid w:val="00D0287C"/>
    <w:rsid w:val="00D03DEF"/>
    <w:rsid w:val="00D03E85"/>
    <w:rsid w:val="00D04D2E"/>
    <w:rsid w:val="00D101DB"/>
    <w:rsid w:val="00D11ACA"/>
    <w:rsid w:val="00D1297A"/>
    <w:rsid w:val="00D13D48"/>
    <w:rsid w:val="00D25C1E"/>
    <w:rsid w:val="00D264E5"/>
    <w:rsid w:val="00D265DD"/>
    <w:rsid w:val="00D30390"/>
    <w:rsid w:val="00D3675A"/>
    <w:rsid w:val="00D4092C"/>
    <w:rsid w:val="00D45318"/>
    <w:rsid w:val="00D4752E"/>
    <w:rsid w:val="00D47724"/>
    <w:rsid w:val="00D477CE"/>
    <w:rsid w:val="00D509ED"/>
    <w:rsid w:val="00D527E7"/>
    <w:rsid w:val="00D53BD1"/>
    <w:rsid w:val="00D558ED"/>
    <w:rsid w:val="00D55B2F"/>
    <w:rsid w:val="00D57B3F"/>
    <w:rsid w:val="00D637C8"/>
    <w:rsid w:val="00D654E4"/>
    <w:rsid w:val="00D67445"/>
    <w:rsid w:val="00D705CD"/>
    <w:rsid w:val="00D80909"/>
    <w:rsid w:val="00D816DB"/>
    <w:rsid w:val="00D82638"/>
    <w:rsid w:val="00D829A4"/>
    <w:rsid w:val="00D85A1B"/>
    <w:rsid w:val="00D864FE"/>
    <w:rsid w:val="00D86BD0"/>
    <w:rsid w:val="00D91D0E"/>
    <w:rsid w:val="00D9362B"/>
    <w:rsid w:val="00D93C85"/>
    <w:rsid w:val="00D9585B"/>
    <w:rsid w:val="00D96685"/>
    <w:rsid w:val="00D96FA6"/>
    <w:rsid w:val="00DA5B93"/>
    <w:rsid w:val="00DA7458"/>
    <w:rsid w:val="00DB19C8"/>
    <w:rsid w:val="00DB7181"/>
    <w:rsid w:val="00DC1BAD"/>
    <w:rsid w:val="00DC3FC3"/>
    <w:rsid w:val="00DC7279"/>
    <w:rsid w:val="00DC7499"/>
    <w:rsid w:val="00DD1BF7"/>
    <w:rsid w:val="00DD200E"/>
    <w:rsid w:val="00DD21B6"/>
    <w:rsid w:val="00DD3138"/>
    <w:rsid w:val="00DD6040"/>
    <w:rsid w:val="00DD61E5"/>
    <w:rsid w:val="00DD7065"/>
    <w:rsid w:val="00DE140D"/>
    <w:rsid w:val="00DE5426"/>
    <w:rsid w:val="00DE5F4C"/>
    <w:rsid w:val="00DE7391"/>
    <w:rsid w:val="00DF4048"/>
    <w:rsid w:val="00E00A34"/>
    <w:rsid w:val="00E02B40"/>
    <w:rsid w:val="00E03CF7"/>
    <w:rsid w:val="00E069A5"/>
    <w:rsid w:val="00E12A61"/>
    <w:rsid w:val="00E135D5"/>
    <w:rsid w:val="00E13A0B"/>
    <w:rsid w:val="00E14456"/>
    <w:rsid w:val="00E20042"/>
    <w:rsid w:val="00E22938"/>
    <w:rsid w:val="00E22EBF"/>
    <w:rsid w:val="00E22ECC"/>
    <w:rsid w:val="00E22F09"/>
    <w:rsid w:val="00E24CE1"/>
    <w:rsid w:val="00E273C2"/>
    <w:rsid w:val="00E313B4"/>
    <w:rsid w:val="00E4384F"/>
    <w:rsid w:val="00E45643"/>
    <w:rsid w:val="00E503FF"/>
    <w:rsid w:val="00E525A6"/>
    <w:rsid w:val="00E62099"/>
    <w:rsid w:val="00E648D6"/>
    <w:rsid w:val="00E67173"/>
    <w:rsid w:val="00E67C81"/>
    <w:rsid w:val="00E71AAF"/>
    <w:rsid w:val="00E73E5A"/>
    <w:rsid w:val="00E74B39"/>
    <w:rsid w:val="00E75F4F"/>
    <w:rsid w:val="00E77439"/>
    <w:rsid w:val="00E839F3"/>
    <w:rsid w:val="00E870B8"/>
    <w:rsid w:val="00E90942"/>
    <w:rsid w:val="00E90B3C"/>
    <w:rsid w:val="00E94202"/>
    <w:rsid w:val="00E94D81"/>
    <w:rsid w:val="00E96034"/>
    <w:rsid w:val="00EA1268"/>
    <w:rsid w:val="00EA18C3"/>
    <w:rsid w:val="00EA2359"/>
    <w:rsid w:val="00EA7769"/>
    <w:rsid w:val="00EB3E89"/>
    <w:rsid w:val="00EB66DF"/>
    <w:rsid w:val="00EB6E4A"/>
    <w:rsid w:val="00EC06DF"/>
    <w:rsid w:val="00EC0BB1"/>
    <w:rsid w:val="00EC341F"/>
    <w:rsid w:val="00EC5BD1"/>
    <w:rsid w:val="00ED0487"/>
    <w:rsid w:val="00ED2B9F"/>
    <w:rsid w:val="00ED4DBE"/>
    <w:rsid w:val="00ED651B"/>
    <w:rsid w:val="00EE0D91"/>
    <w:rsid w:val="00EE573B"/>
    <w:rsid w:val="00EE7D61"/>
    <w:rsid w:val="00EF0D32"/>
    <w:rsid w:val="00EF21C5"/>
    <w:rsid w:val="00EF3261"/>
    <w:rsid w:val="00EF3742"/>
    <w:rsid w:val="00EF3A3E"/>
    <w:rsid w:val="00EF4EFF"/>
    <w:rsid w:val="00EF6274"/>
    <w:rsid w:val="00F011E4"/>
    <w:rsid w:val="00F01ECA"/>
    <w:rsid w:val="00F04E64"/>
    <w:rsid w:val="00F07E3A"/>
    <w:rsid w:val="00F12AA9"/>
    <w:rsid w:val="00F12D14"/>
    <w:rsid w:val="00F13C6C"/>
    <w:rsid w:val="00F15AF3"/>
    <w:rsid w:val="00F165E7"/>
    <w:rsid w:val="00F21612"/>
    <w:rsid w:val="00F22829"/>
    <w:rsid w:val="00F2335C"/>
    <w:rsid w:val="00F23779"/>
    <w:rsid w:val="00F24948"/>
    <w:rsid w:val="00F25CAF"/>
    <w:rsid w:val="00F27541"/>
    <w:rsid w:val="00F27A5B"/>
    <w:rsid w:val="00F321A0"/>
    <w:rsid w:val="00F36E5A"/>
    <w:rsid w:val="00F4433B"/>
    <w:rsid w:val="00F46F05"/>
    <w:rsid w:val="00F47C20"/>
    <w:rsid w:val="00F5117A"/>
    <w:rsid w:val="00F52630"/>
    <w:rsid w:val="00F606ED"/>
    <w:rsid w:val="00F66927"/>
    <w:rsid w:val="00F67C37"/>
    <w:rsid w:val="00F67DDB"/>
    <w:rsid w:val="00F71BEA"/>
    <w:rsid w:val="00F72C82"/>
    <w:rsid w:val="00F730A4"/>
    <w:rsid w:val="00F737DC"/>
    <w:rsid w:val="00F74EBA"/>
    <w:rsid w:val="00F751B9"/>
    <w:rsid w:val="00F83B8E"/>
    <w:rsid w:val="00F87565"/>
    <w:rsid w:val="00F900D2"/>
    <w:rsid w:val="00F91FB3"/>
    <w:rsid w:val="00F9298A"/>
    <w:rsid w:val="00F94275"/>
    <w:rsid w:val="00F94AA4"/>
    <w:rsid w:val="00F954CB"/>
    <w:rsid w:val="00F95FF1"/>
    <w:rsid w:val="00F96716"/>
    <w:rsid w:val="00FA0CA7"/>
    <w:rsid w:val="00FA2389"/>
    <w:rsid w:val="00FA43A5"/>
    <w:rsid w:val="00FA6420"/>
    <w:rsid w:val="00FB2830"/>
    <w:rsid w:val="00FB31EC"/>
    <w:rsid w:val="00FB523B"/>
    <w:rsid w:val="00FB6A9F"/>
    <w:rsid w:val="00FB7829"/>
    <w:rsid w:val="00FB79BF"/>
    <w:rsid w:val="00FC14C7"/>
    <w:rsid w:val="00FC394C"/>
    <w:rsid w:val="00FC4806"/>
    <w:rsid w:val="00FC4ECC"/>
    <w:rsid w:val="00FC579E"/>
    <w:rsid w:val="00FC5CBD"/>
    <w:rsid w:val="00FC7A57"/>
    <w:rsid w:val="00FD0CB3"/>
    <w:rsid w:val="00FD1AF3"/>
    <w:rsid w:val="00FD28BD"/>
    <w:rsid w:val="00FD3EA3"/>
    <w:rsid w:val="00FD4BFF"/>
    <w:rsid w:val="00FD6182"/>
    <w:rsid w:val="00FD6449"/>
    <w:rsid w:val="00FD6FFE"/>
    <w:rsid w:val="00FD72A3"/>
    <w:rsid w:val="00FD7EAB"/>
    <w:rsid w:val="00FE00C5"/>
    <w:rsid w:val="00FE30A9"/>
    <w:rsid w:val="00FF3074"/>
    <w:rsid w:val="00FF32CD"/>
    <w:rsid w:val="00FF5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F9D10"/>
  <w15:chartTrackingRefBased/>
  <w15:docId w15:val="{8475D1FE-1575-4EF1-A0D8-914FDD981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30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0A4"/>
  </w:style>
  <w:style w:type="paragraph" w:styleId="Footer">
    <w:name w:val="footer"/>
    <w:basedOn w:val="Normal"/>
    <w:link w:val="FooterChar"/>
    <w:uiPriority w:val="99"/>
    <w:unhideWhenUsed/>
    <w:rsid w:val="00F730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30A4"/>
  </w:style>
  <w:style w:type="paragraph" w:customStyle="1" w:styleId="Default">
    <w:name w:val="Default"/>
    <w:rsid w:val="008B7B2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rsid w:val="00CC1D7C"/>
    <w:rPr>
      <w:rFonts w:ascii="Arial Narrow" w:hAnsi="Arial Narrow"/>
      <w:color w:val="0000FF"/>
      <w:sz w:val="24"/>
      <w:szCs w:val="24"/>
      <w:u w:val="single"/>
    </w:rPr>
  </w:style>
  <w:style w:type="paragraph" w:styleId="BalloonText">
    <w:name w:val="Balloon Text"/>
    <w:basedOn w:val="Normal"/>
    <w:link w:val="BalloonTextChar"/>
    <w:uiPriority w:val="99"/>
    <w:semiHidden/>
    <w:unhideWhenUsed/>
    <w:rsid w:val="00DC72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279"/>
    <w:rPr>
      <w:rFonts w:ascii="Segoe UI" w:hAnsi="Segoe UI" w:cs="Segoe UI"/>
      <w:sz w:val="18"/>
      <w:szCs w:val="18"/>
    </w:rPr>
  </w:style>
  <w:style w:type="paragraph" w:styleId="BodyText">
    <w:name w:val="Body Text"/>
    <w:basedOn w:val="Normal"/>
    <w:link w:val="BodyTextChar"/>
    <w:rsid w:val="007F7AEC"/>
    <w:pPr>
      <w:spacing w:after="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7F7AEC"/>
    <w:rPr>
      <w:rFonts w:ascii="Times New Roman" w:eastAsia="Times New Roman" w:hAnsi="Times New Roman" w:cs="Times New Roman"/>
      <w:szCs w:val="24"/>
      <w:lang w:eastAsia="en-GB"/>
    </w:rPr>
  </w:style>
  <w:style w:type="character" w:styleId="CommentReference">
    <w:name w:val="annotation reference"/>
    <w:basedOn w:val="DefaultParagraphFont"/>
    <w:uiPriority w:val="99"/>
    <w:semiHidden/>
    <w:unhideWhenUsed/>
    <w:rsid w:val="001A37A3"/>
    <w:rPr>
      <w:sz w:val="16"/>
      <w:szCs w:val="16"/>
    </w:rPr>
  </w:style>
  <w:style w:type="paragraph" w:styleId="CommentText">
    <w:name w:val="annotation text"/>
    <w:basedOn w:val="Normal"/>
    <w:link w:val="CommentTextChar"/>
    <w:uiPriority w:val="99"/>
    <w:semiHidden/>
    <w:unhideWhenUsed/>
    <w:rsid w:val="001A37A3"/>
    <w:pPr>
      <w:spacing w:line="240" w:lineRule="auto"/>
    </w:pPr>
    <w:rPr>
      <w:sz w:val="20"/>
      <w:szCs w:val="20"/>
    </w:rPr>
  </w:style>
  <w:style w:type="character" w:customStyle="1" w:styleId="CommentTextChar">
    <w:name w:val="Comment Text Char"/>
    <w:basedOn w:val="DefaultParagraphFont"/>
    <w:link w:val="CommentText"/>
    <w:uiPriority w:val="99"/>
    <w:semiHidden/>
    <w:rsid w:val="001A37A3"/>
    <w:rPr>
      <w:sz w:val="20"/>
      <w:szCs w:val="20"/>
    </w:rPr>
  </w:style>
  <w:style w:type="paragraph" w:styleId="CommentSubject">
    <w:name w:val="annotation subject"/>
    <w:basedOn w:val="CommentText"/>
    <w:next w:val="CommentText"/>
    <w:link w:val="CommentSubjectChar"/>
    <w:uiPriority w:val="99"/>
    <w:semiHidden/>
    <w:unhideWhenUsed/>
    <w:rsid w:val="001A37A3"/>
    <w:rPr>
      <w:b/>
      <w:bCs/>
    </w:rPr>
  </w:style>
  <w:style w:type="character" w:customStyle="1" w:styleId="CommentSubjectChar">
    <w:name w:val="Comment Subject Char"/>
    <w:basedOn w:val="CommentTextChar"/>
    <w:link w:val="CommentSubject"/>
    <w:uiPriority w:val="99"/>
    <w:semiHidden/>
    <w:rsid w:val="001A37A3"/>
    <w:rPr>
      <w:b/>
      <w:bCs/>
      <w:sz w:val="20"/>
      <w:szCs w:val="20"/>
    </w:rPr>
  </w:style>
  <w:style w:type="character" w:styleId="FollowedHyperlink">
    <w:name w:val="FollowedHyperlink"/>
    <w:basedOn w:val="DefaultParagraphFont"/>
    <w:uiPriority w:val="99"/>
    <w:semiHidden/>
    <w:unhideWhenUsed/>
    <w:rsid w:val="004D087D"/>
    <w:rPr>
      <w:color w:val="954F72" w:themeColor="followedHyperlink"/>
      <w:u w:val="single"/>
    </w:rPr>
  </w:style>
  <w:style w:type="character" w:customStyle="1" w:styleId="UnresolvedMention1">
    <w:name w:val="Unresolved Mention1"/>
    <w:basedOn w:val="DefaultParagraphFont"/>
    <w:uiPriority w:val="99"/>
    <w:semiHidden/>
    <w:unhideWhenUsed/>
    <w:rsid w:val="008807B9"/>
    <w:rPr>
      <w:color w:val="605E5C"/>
      <w:shd w:val="clear" w:color="auto" w:fill="E1DFDD"/>
    </w:rPr>
  </w:style>
  <w:style w:type="paragraph" w:styleId="ListParagraph">
    <w:name w:val="List Paragraph"/>
    <w:basedOn w:val="Normal"/>
    <w:uiPriority w:val="34"/>
    <w:qFormat/>
    <w:rsid w:val="00C77E2C"/>
    <w:pPr>
      <w:ind w:left="720"/>
      <w:contextualSpacing/>
    </w:pPr>
  </w:style>
  <w:style w:type="paragraph" w:customStyle="1" w:styleId="ColorfulList-Accent11">
    <w:name w:val="Colorful List - Accent 11"/>
    <w:basedOn w:val="Normal"/>
    <w:uiPriority w:val="34"/>
    <w:qFormat/>
    <w:rsid w:val="002C0302"/>
    <w:pPr>
      <w:ind w:left="720"/>
      <w:contextualSpacing/>
    </w:pPr>
    <w:rPr>
      <w:rFonts w:ascii="Calibri" w:eastAsia="Calibri" w:hAnsi="Calibri" w:cs="Times New Roman"/>
    </w:rPr>
  </w:style>
  <w:style w:type="table" w:styleId="TableGrid">
    <w:name w:val="Table Grid"/>
    <w:basedOn w:val="TableNormal"/>
    <w:uiPriority w:val="39"/>
    <w:rsid w:val="00AF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2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medschl.cam.ac.uk/research/privacy-notice-how-we-use-your-research-data" TargetMode="Externa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hyperlink" Target="mailto:ss2701@medschl.cam.ac.uk" TargetMode="Externa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mailto:ss2701@medschl.cam.ac.uk" TargetMode="Externa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s://www.medschl.cam.ac.uk/research/information-governance/frequently-asked-questions" TargetMode="External"/><Relationship Id="rId28"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diagramColors" Target="diagrams/colors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 Id="rId22" Type="http://schemas.openxmlformats.org/officeDocument/2006/relationships/hyperlink" Target="https://www.medschl.cam.ac.uk/research/information-governance/sdhs-security-policy" TargetMode="External"/><Relationship Id="rId27" Type="http://schemas.openxmlformats.org/officeDocument/2006/relationships/footer" Target="footer1.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977AFC-6C10-4F6A-A051-785337AED850}" type="doc">
      <dgm:prSet loTypeId="urn:microsoft.com/office/officeart/2005/8/layout/hProcess11" loCatId="process" qsTypeId="urn:microsoft.com/office/officeart/2005/8/quickstyle/simple1" qsCatId="simple" csTypeId="urn:microsoft.com/office/officeart/2005/8/colors/accent1_2" csCatId="accent1" phldr="1"/>
      <dgm:spPr/>
      <dgm:t>
        <a:bodyPr/>
        <a:lstStyle/>
        <a:p>
          <a:endParaRPr lang="en-US"/>
        </a:p>
      </dgm:t>
    </dgm:pt>
    <dgm:pt modelId="{A19C866E-2BAB-4E0E-B10F-DEF2BFC6557C}">
      <dgm:prSet phldrT="[Text]"/>
      <dgm:spPr/>
      <dgm:t>
        <a:bodyPr/>
        <a:lstStyle/>
        <a:p>
          <a:pPr algn="ctr"/>
          <a:r>
            <a:rPr lang="en-US"/>
            <a:t>Consent Form </a:t>
          </a:r>
        </a:p>
      </dgm:t>
    </dgm:pt>
    <dgm:pt modelId="{A82508EC-7BB3-4D72-A653-80ABF5FC03D4}" type="parTrans" cxnId="{238A571A-8708-4D1F-ABA1-3C21603DCD41}">
      <dgm:prSet/>
      <dgm:spPr/>
      <dgm:t>
        <a:bodyPr/>
        <a:lstStyle/>
        <a:p>
          <a:pPr algn="ctr"/>
          <a:endParaRPr lang="en-US"/>
        </a:p>
      </dgm:t>
    </dgm:pt>
    <dgm:pt modelId="{D7784291-66A2-4242-9AA4-3E2625D435D2}" type="sibTrans" cxnId="{238A571A-8708-4D1F-ABA1-3C21603DCD41}">
      <dgm:prSet/>
      <dgm:spPr/>
      <dgm:t>
        <a:bodyPr/>
        <a:lstStyle/>
        <a:p>
          <a:pPr algn="ctr"/>
          <a:endParaRPr lang="en-US"/>
        </a:p>
      </dgm:t>
    </dgm:pt>
    <dgm:pt modelId="{2B52EBA5-C6F4-464B-81CB-3E2CAA5FC069}">
      <dgm:prSet phldrT="[Text]"/>
      <dgm:spPr/>
      <dgm:t>
        <a:bodyPr/>
        <a:lstStyle/>
        <a:p>
          <a:pPr algn="ctr"/>
          <a:r>
            <a:rPr lang="en-US"/>
            <a:t>Questionnaire </a:t>
          </a:r>
        </a:p>
      </dgm:t>
    </dgm:pt>
    <dgm:pt modelId="{5BAABBA2-B6EB-47B4-971D-DA40B9ABF5E6}" type="parTrans" cxnId="{4DAE220D-5D7C-46D5-BDE2-B0F4B5053D64}">
      <dgm:prSet/>
      <dgm:spPr/>
      <dgm:t>
        <a:bodyPr/>
        <a:lstStyle/>
        <a:p>
          <a:pPr algn="ctr"/>
          <a:endParaRPr lang="en-US"/>
        </a:p>
      </dgm:t>
    </dgm:pt>
    <dgm:pt modelId="{31062DA2-2C4C-41B8-B950-23D12D64C5E9}" type="sibTrans" cxnId="{4DAE220D-5D7C-46D5-BDE2-B0F4B5053D64}">
      <dgm:prSet/>
      <dgm:spPr/>
      <dgm:t>
        <a:bodyPr/>
        <a:lstStyle/>
        <a:p>
          <a:pPr algn="ctr"/>
          <a:endParaRPr lang="en-US"/>
        </a:p>
      </dgm:t>
    </dgm:pt>
    <dgm:pt modelId="{51BB40F1-F3A3-47EF-8A34-991C5284DA6C}">
      <dgm:prSet phldrT="[Text]"/>
      <dgm:spPr/>
      <dgm:t>
        <a:bodyPr/>
        <a:lstStyle/>
        <a:p>
          <a:pPr algn="ctr"/>
          <a:r>
            <a:rPr lang="en-US"/>
            <a:t>Download app </a:t>
          </a:r>
        </a:p>
      </dgm:t>
    </dgm:pt>
    <dgm:pt modelId="{AB11AD26-CAED-4849-96EF-419F6408D438}" type="parTrans" cxnId="{E0028F14-7DBA-4A30-8059-FE3008093A30}">
      <dgm:prSet/>
      <dgm:spPr/>
      <dgm:t>
        <a:bodyPr/>
        <a:lstStyle/>
        <a:p>
          <a:pPr algn="ctr"/>
          <a:endParaRPr lang="en-US"/>
        </a:p>
      </dgm:t>
    </dgm:pt>
    <dgm:pt modelId="{3FC6A334-7990-48ED-8284-F0C8A6C234EC}" type="sibTrans" cxnId="{E0028F14-7DBA-4A30-8059-FE3008093A30}">
      <dgm:prSet/>
      <dgm:spPr/>
      <dgm:t>
        <a:bodyPr/>
        <a:lstStyle/>
        <a:p>
          <a:pPr algn="ctr"/>
          <a:endParaRPr lang="en-US"/>
        </a:p>
      </dgm:t>
    </dgm:pt>
    <dgm:pt modelId="{EB5ADE88-663E-4165-AE01-D2A3BA58A3CC}">
      <dgm:prSet phldrT="[Text]"/>
      <dgm:spPr/>
      <dgm:t>
        <a:bodyPr/>
        <a:lstStyle/>
        <a:p>
          <a:pPr algn="ctr"/>
          <a:r>
            <a:rPr lang="en-US"/>
            <a:t>Blood pressure reading </a:t>
          </a:r>
        </a:p>
      </dgm:t>
    </dgm:pt>
    <dgm:pt modelId="{9D9AF4D7-880F-4816-87CF-093781A9042F}" type="parTrans" cxnId="{AC4C8029-030C-4F39-AF91-85F25E9BACE1}">
      <dgm:prSet/>
      <dgm:spPr/>
      <dgm:t>
        <a:bodyPr/>
        <a:lstStyle/>
        <a:p>
          <a:pPr algn="ctr"/>
          <a:endParaRPr lang="en-US"/>
        </a:p>
      </dgm:t>
    </dgm:pt>
    <dgm:pt modelId="{335F4D70-E601-4307-A572-4CC9B1B5EACD}" type="sibTrans" cxnId="{AC4C8029-030C-4F39-AF91-85F25E9BACE1}">
      <dgm:prSet/>
      <dgm:spPr/>
      <dgm:t>
        <a:bodyPr/>
        <a:lstStyle/>
        <a:p>
          <a:pPr algn="ctr"/>
          <a:endParaRPr lang="en-US"/>
        </a:p>
      </dgm:t>
    </dgm:pt>
    <dgm:pt modelId="{2269ADBE-889C-4BE6-9C0C-36A5781FA2FE}" type="pres">
      <dgm:prSet presAssocID="{BE977AFC-6C10-4F6A-A051-785337AED850}" presName="Name0" presStyleCnt="0">
        <dgm:presLayoutVars>
          <dgm:dir/>
          <dgm:resizeHandles val="exact"/>
        </dgm:presLayoutVars>
      </dgm:prSet>
      <dgm:spPr/>
    </dgm:pt>
    <dgm:pt modelId="{EB25483F-FFED-4386-8EC0-182798BC3681}" type="pres">
      <dgm:prSet presAssocID="{BE977AFC-6C10-4F6A-A051-785337AED850}" presName="arrow" presStyleLbl="bgShp" presStyleIdx="0" presStyleCnt="1"/>
      <dgm:spPr/>
    </dgm:pt>
    <dgm:pt modelId="{46D56B49-C9D9-4276-8009-0EF219059653}" type="pres">
      <dgm:prSet presAssocID="{BE977AFC-6C10-4F6A-A051-785337AED850}" presName="points" presStyleCnt="0"/>
      <dgm:spPr/>
    </dgm:pt>
    <dgm:pt modelId="{5FE72207-2012-4DDA-AF07-F099AAAA4E93}" type="pres">
      <dgm:prSet presAssocID="{A19C866E-2BAB-4E0E-B10F-DEF2BFC6557C}" presName="compositeA" presStyleCnt="0"/>
      <dgm:spPr/>
    </dgm:pt>
    <dgm:pt modelId="{823DB75A-8D01-43B2-96A3-3680B4CA48D2}" type="pres">
      <dgm:prSet presAssocID="{A19C866E-2BAB-4E0E-B10F-DEF2BFC6557C}" presName="textA" presStyleLbl="revTx" presStyleIdx="0" presStyleCnt="4">
        <dgm:presLayoutVars>
          <dgm:bulletEnabled val="1"/>
        </dgm:presLayoutVars>
      </dgm:prSet>
      <dgm:spPr/>
    </dgm:pt>
    <dgm:pt modelId="{8F5E75E7-BDF8-430A-854E-2AB9FFB392CE}" type="pres">
      <dgm:prSet presAssocID="{A19C866E-2BAB-4E0E-B10F-DEF2BFC6557C}" presName="circleA" presStyleLbl="node1" presStyleIdx="0" presStyleCnt="4"/>
      <dgm:spPr/>
    </dgm:pt>
    <dgm:pt modelId="{03136F4E-8607-40CF-95B0-7050608CE470}" type="pres">
      <dgm:prSet presAssocID="{A19C866E-2BAB-4E0E-B10F-DEF2BFC6557C}" presName="spaceA" presStyleCnt="0"/>
      <dgm:spPr/>
    </dgm:pt>
    <dgm:pt modelId="{54E69F7E-C5D1-488B-A0B0-BEA1E33CF291}" type="pres">
      <dgm:prSet presAssocID="{D7784291-66A2-4242-9AA4-3E2625D435D2}" presName="space" presStyleCnt="0"/>
      <dgm:spPr/>
    </dgm:pt>
    <dgm:pt modelId="{0005CF95-A843-482F-ADF9-E5F1AA20EE38}" type="pres">
      <dgm:prSet presAssocID="{2B52EBA5-C6F4-464B-81CB-3E2CAA5FC069}" presName="compositeB" presStyleCnt="0"/>
      <dgm:spPr/>
    </dgm:pt>
    <dgm:pt modelId="{851362CD-85E6-429B-813F-0241E0762D4B}" type="pres">
      <dgm:prSet presAssocID="{2B52EBA5-C6F4-464B-81CB-3E2CAA5FC069}" presName="textB" presStyleLbl="revTx" presStyleIdx="1" presStyleCnt="4">
        <dgm:presLayoutVars>
          <dgm:bulletEnabled val="1"/>
        </dgm:presLayoutVars>
      </dgm:prSet>
      <dgm:spPr/>
    </dgm:pt>
    <dgm:pt modelId="{6BEF9900-14F3-4B42-8F77-A59EFBF658CE}" type="pres">
      <dgm:prSet presAssocID="{2B52EBA5-C6F4-464B-81CB-3E2CAA5FC069}" presName="circleB" presStyleLbl="node1" presStyleIdx="1" presStyleCnt="4"/>
      <dgm:spPr/>
    </dgm:pt>
    <dgm:pt modelId="{E20289C6-DF9F-4FF9-A9EB-E95FD28893B9}" type="pres">
      <dgm:prSet presAssocID="{2B52EBA5-C6F4-464B-81CB-3E2CAA5FC069}" presName="spaceB" presStyleCnt="0"/>
      <dgm:spPr/>
    </dgm:pt>
    <dgm:pt modelId="{D213CBA3-B997-45BF-BC32-AEB5E8B3EF9F}" type="pres">
      <dgm:prSet presAssocID="{31062DA2-2C4C-41B8-B950-23D12D64C5E9}" presName="space" presStyleCnt="0"/>
      <dgm:spPr/>
    </dgm:pt>
    <dgm:pt modelId="{23F56BAC-3307-41BA-9D4D-EFD1BE41AEEE}" type="pres">
      <dgm:prSet presAssocID="{EB5ADE88-663E-4165-AE01-D2A3BA58A3CC}" presName="compositeA" presStyleCnt="0"/>
      <dgm:spPr/>
    </dgm:pt>
    <dgm:pt modelId="{C0386CFA-A55B-4F9D-B1CD-591059654ADE}" type="pres">
      <dgm:prSet presAssocID="{EB5ADE88-663E-4165-AE01-D2A3BA58A3CC}" presName="textA" presStyleLbl="revTx" presStyleIdx="2" presStyleCnt="4">
        <dgm:presLayoutVars>
          <dgm:bulletEnabled val="1"/>
        </dgm:presLayoutVars>
      </dgm:prSet>
      <dgm:spPr/>
    </dgm:pt>
    <dgm:pt modelId="{9D0D5558-C3BD-45B2-9E23-13D5DDF5124A}" type="pres">
      <dgm:prSet presAssocID="{EB5ADE88-663E-4165-AE01-D2A3BA58A3CC}" presName="circleA" presStyleLbl="node1" presStyleIdx="2" presStyleCnt="4"/>
      <dgm:spPr/>
    </dgm:pt>
    <dgm:pt modelId="{CABC60E7-D923-4492-8AFA-21169391CA66}" type="pres">
      <dgm:prSet presAssocID="{EB5ADE88-663E-4165-AE01-D2A3BA58A3CC}" presName="spaceA" presStyleCnt="0"/>
      <dgm:spPr/>
    </dgm:pt>
    <dgm:pt modelId="{13A818AA-C7EF-4580-9DA8-2C140B86518C}" type="pres">
      <dgm:prSet presAssocID="{335F4D70-E601-4307-A572-4CC9B1B5EACD}" presName="space" presStyleCnt="0"/>
      <dgm:spPr/>
    </dgm:pt>
    <dgm:pt modelId="{5836E8DF-AAF9-4FCF-9CF7-51A1808A7DD3}" type="pres">
      <dgm:prSet presAssocID="{51BB40F1-F3A3-47EF-8A34-991C5284DA6C}" presName="compositeB" presStyleCnt="0"/>
      <dgm:spPr/>
    </dgm:pt>
    <dgm:pt modelId="{8A9686E4-D150-416D-ACC0-1B8C46C18F88}" type="pres">
      <dgm:prSet presAssocID="{51BB40F1-F3A3-47EF-8A34-991C5284DA6C}" presName="textB" presStyleLbl="revTx" presStyleIdx="3" presStyleCnt="4">
        <dgm:presLayoutVars>
          <dgm:bulletEnabled val="1"/>
        </dgm:presLayoutVars>
      </dgm:prSet>
      <dgm:spPr/>
    </dgm:pt>
    <dgm:pt modelId="{F8F57430-0CB6-47F3-B4C1-A63D0604B3CC}" type="pres">
      <dgm:prSet presAssocID="{51BB40F1-F3A3-47EF-8A34-991C5284DA6C}" presName="circleB" presStyleLbl="node1" presStyleIdx="3" presStyleCnt="4"/>
      <dgm:spPr/>
    </dgm:pt>
    <dgm:pt modelId="{05ED0B40-1DF2-4987-99B2-2F94175C1447}" type="pres">
      <dgm:prSet presAssocID="{51BB40F1-F3A3-47EF-8A34-991C5284DA6C}" presName="spaceB" presStyleCnt="0"/>
      <dgm:spPr/>
    </dgm:pt>
  </dgm:ptLst>
  <dgm:cxnLst>
    <dgm:cxn modelId="{44940700-0401-4A37-86BF-149E3CEC10AA}" type="presOf" srcId="{2B52EBA5-C6F4-464B-81CB-3E2CAA5FC069}" destId="{851362CD-85E6-429B-813F-0241E0762D4B}" srcOrd="0" destOrd="0" presId="urn:microsoft.com/office/officeart/2005/8/layout/hProcess11"/>
    <dgm:cxn modelId="{4DAE220D-5D7C-46D5-BDE2-B0F4B5053D64}" srcId="{BE977AFC-6C10-4F6A-A051-785337AED850}" destId="{2B52EBA5-C6F4-464B-81CB-3E2CAA5FC069}" srcOrd="1" destOrd="0" parTransId="{5BAABBA2-B6EB-47B4-971D-DA40B9ABF5E6}" sibTransId="{31062DA2-2C4C-41B8-B950-23D12D64C5E9}"/>
    <dgm:cxn modelId="{9A1D3B14-AEB7-4F8E-88D1-D80AE32D454D}" type="presOf" srcId="{BE977AFC-6C10-4F6A-A051-785337AED850}" destId="{2269ADBE-889C-4BE6-9C0C-36A5781FA2FE}" srcOrd="0" destOrd="0" presId="urn:microsoft.com/office/officeart/2005/8/layout/hProcess11"/>
    <dgm:cxn modelId="{E0028F14-7DBA-4A30-8059-FE3008093A30}" srcId="{BE977AFC-6C10-4F6A-A051-785337AED850}" destId="{51BB40F1-F3A3-47EF-8A34-991C5284DA6C}" srcOrd="3" destOrd="0" parTransId="{AB11AD26-CAED-4849-96EF-419F6408D438}" sibTransId="{3FC6A334-7990-48ED-8284-F0C8A6C234EC}"/>
    <dgm:cxn modelId="{238A571A-8708-4D1F-ABA1-3C21603DCD41}" srcId="{BE977AFC-6C10-4F6A-A051-785337AED850}" destId="{A19C866E-2BAB-4E0E-B10F-DEF2BFC6557C}" srcOrd="0" destOrd="0" parTransId="{A82508EC-7BB3-4D72-A653-80ABF5FC03D4}" sibTransId="{D7784291-66A2-4242-9AA4-3E2625D435D2}"/>
    <dgm:cxn modelId="{D06A9D25-0AC9-4635-A42F-D43A92B6AAA2}" type="presOf" srcId="{A19C866E-2BAB-4E0E-B10F-DEF2BFC6557C}" destId="{823DB75A-8D01-43B2-96A3-3680B4CA48D2}" srcOrd="0" destOrd="0" presId="urn:microsoft.com/office/officeart/2005/8/layout/hProcess11"/>
    <dgm:cxn modelId="{AC4C8029-030C-4F39-AF91-85F25E9BACE1}" srcId="{BE977AFC-6C10-4F6A-A051-785337AED850}" destId="{EB5ADE88-663E-4165-AE01-D2A3BA58A3CC}" srcOrd="2" destOrd="0" parTransId="{9D9AF4D7-880F-4816-87CF-093781A9042F}" sibTransId="{335F4D70-E601-4307-A572-4CC9B1B5EACD}"/>
    <dgm:cxn modelId="{207DA22A-310F-419E-8F8F-6777C8090736}" type="presOf" srcId="{EB5ADE88-663E-4165-AE01-D2A3BA58A3CC}" destId="{C0386CFA-A55B-4F9D-B1CD-591059654ADE}" srcOrd="0" destOrd="0" presId="urn:microsoft.com/office/officeart/2005/8/layout/hProcess11"/>
    <dgm:cxn modelId="{7736C7D6-4E18-4A92-81A1-E891F0C66044}" type="presOf" srcId="{51BB40F1-F3A3-47EF-8A34-991C5284DA6C}" destId="{8A9686E4-D150-416D-ACC0-1B8C46C18F88}" srcOrd="0" destOrd="0" presId="urn:microsoft.com/office/officeart/2005/8/layout/hProcess11"/>
    <dgm:cxn modelId="{5BA46738-EE41-4102-B60D-7D583634143F}" type="presParOf" srcId="{2269ADBE-889C-4BE6-9C0C-36A5781FA2FE}" destId="{EB25483F-FFED-4386-8EC0-182798BC3681}" srcOrd="0" destOrd="0" presId="urn:microsoft.com/office/officeart/2005/8/layout/hProcess11"/>
    <dgm:cxn modelId="{9B5A2B33-FBAB-409D-BB66-E35205CA476C}" type="presParOf" srcId="{2269ADBE-889C-4BE6-9C0C-36A5781FA2FE}" destId="{46D56B49-C9D9-4276-8009-0EF219059653}" srcOrd="1" destOrd="0" presId="urn:microsoft.com/office/officeart/2005/8/layout/hProcess11"/>
    <dgm:cxn modelId="{EB2AD1DC-BE35-4504-8A9A-AF2181109C5F}" type="presParOf" srcId="{46D56B49-C9D9-4276-8009-0EF219059653}" destId="{5FE72207-2012-4DDA-AF07-F099AAAA4E93}" srcOrd="0" destOrd="0" presId="urn:microsoft.com/office/officeart/2005/8/layout/hProcess11"/>
    <dgm:cxn modelId="{A8A0C05D-629D-444B-AEDD-51AC3E32A3E9}" type="presParOf" srcId="{5FE72207-2012-4DDA-AF07-F099AAAA4E93}" destId="{823DB75A-8D01-43B2-96A3-3680B4CA48D2}" srcOrd="0" destOrd="0" presId="urn:microsoft.com/office/officeart/2005/8/layout/hProcess11"/>
    <dgm:cxn modelId="{DF0D0898-172D-4FA4-8F71-71B3D72A2F00}" type="presParOf" srcId="{5FE72207-2012-4DDA-AF07-F099AAAA4E93}" destId="{8F5E75E7-BDF8-430A-854E-2AB9FFB392CE}" srcOrd="1" destOrd="0" presId="urn:microsoft.com/office/officeart/2005/8/layout/hProcess11"/>
    <dgm:cxn modelId="{511563EC-06B1-4884-8892-12A441E137A6}" type="presParOf" srcId="{5FE72207-2012-4DDA-AF07-F099AAAA4E93}" destId="{03136F4E-8607-40CF-95B0-7050608CE470}" srcOrd="2" destOrd="0" presId="urn:microsoft.com/office/officeart/2005/8/layout/hProcess11"/>
    <dgm:cxn modelId="{02F0F23B-3C71-4565-A0DA-A7F65FC679A4}" type="presParOf" srcId="{46D56B49-C9D9-4276-8009-0EF219059653}" destId="{54E69F7E-C5D1-488B-A0B0-BEA1E33CF291}" srcOrd="1" destOrd="0" presId="urn:microsoft.com/office/officeart/2005/8/layout/hProcess11"/>
    <dgm:cxn modelId="{C5BFA185-2A62-4BE4-ABBD-1965D1EB0416}" type="presParOf" srcId="{46D56B49-C9D9-4276-8009-0EF219059653}" destId="{0005CF95-A843-482F-ADF9-E5F1AA20EE38}" srcOrd="2" destOrd="0" presId="urn:microsoft.com/office/officeart/2005/8/layout/hProcess11"/>
    <dgm:cxn modelId="{D88AFE92-A6B9-4FFC-9B0C-84B2F2AE3BA2}" type="presParOf" srcId="{0005CF95-A843-482F-ADF9-E5F1AA20EE38}" destId="{851362CD-85E6-429B-813F-0241E0762D4B}" srcOrd="0" destOrd="0" presId="urn:microsoft.com/office/officeart/2005/8/layout/hProcess11"/>
    <dgm:cxn modelId="{1E755B78-FF2C-473D-AF66-6ACB31DC3EB7}" type="presParOf" srcId="{0005CF95-A843-482F-ADF9-E5F1AA20EE38}" destId="{6BEF9900-14F3-4B42-8F77-A59EFBF658CE}" srcOrd="1" destOrd="0" presId="urn:microsoft.com/office/officeart/2005/8/layout/hProcess11"/>
    <dgm:cxn modelId="{57ED92C7-CCE2-4F4C-BBE6-3E086DBA739D}" type="presParOf" srcId="{0005CF95-A843-482F-ADF9-E5F1AA20EE38}" destId="{E20289C6-DF9F-4FF9-A9EB-E95FD28893B9}" srcOrd="2" destOrd="0" presId="urn:microsoft.com/office/officeart/2005/8/layout/hProcess11"/>
    <dgm:cxn modelId="{B1F27FE9-22E7-45D9-8457-B378AB392A1C}" type="presParOf" srcId="{46D56B49-C9D9-4276-8009-0EF219059653}" destId="{D213CBA3-B997-45BF-BC32-AEB5E8B3EF9F}" srcOrd="3" destOrd="0" presId="urn:microsoft.com/office/officeart/2005/8/layout/hProcess11"/>
    <dgm:cxn modelId="{329B4477-E155-4EB0-9003-165EB8CAF6D2}" type="presParOf" srcId="{46D56B49-C9D9-4276-8009-0EF219059653}" destId="{23F56BAC-3307-41BA-9D4D-EFD1BE41AEEE}" srcOrd="4" destOrd="0" presId="urn:microsoft.com/office/officeart/2005/8/layout/hProcess11"/>
    <dgm:cxn modelId="{0C322D5A-F3BB-47D1-9933-136BF8B8113B}" type="presParOf" srcId="{23F56BAC-3307-41BA-9D4D-EFD1BE41AEEE}" destId="{C0386CFA-A55B-4F9D-B1CD-591059654ADE}" srcOrd="0" destOrd="0" presId="urn:microsoft.com/office/officeart/2005/8/layout/hProcess11"/>
    <dgm:cxn modelId="{32369F2B-8740-48C5-A42C-238DAF85F189}" type="presParOf" srcId="{23F56BAC-3307-41BA-9D4D-EFD1BE41AEEE}" destId="{9D0D5558-C3BD-45B2-9E23-13D5DDF5124A}" srcOrd="1" destOrd="0" presId="urn:microsoft.com/office/officeart/2005/8/layout/hProcess11"/>
    <dgm:cxn modelId="{55E00694-77F3-41D4-88F9-30B24571E993}" type="presParOf" srcId="{23F56BAC-3307-41BA-9D4D-EFD1BE41AEEE}" destId="{CABC60E7-D923-4492-8AFA-21169391CA66}" srcOrd="2" destOrd="0" presId="urn:microsoft.com/office/officeart/2005/8/layout/hProcess11"/>
    <dgm:cxn modelId="{D758B132-479E-483F-A39C-42FEF4EAE959}" type="presParOf" srcId="{46D56B49-C9D9-4276-8009-0EF219059653}" destId="{13A818AA-C7EF-4580-9DA8-2C140B86518C}" srcOrd="5" destOrd="0" presId="urn:microsoft.com/office/officeart/2005/8/layout/hProcess11"/>
    <dgm:cxn modelId="{A3A97386-948E-4883-9115-264F64AF66B3}" type="presParOf" srcId="{46D56B49-C9D9-4276-8009-0EF219059653}" destId="{5836E8DF-AAF9-4FCF-9CF7-51A1808A7DD3}" srcOrd="6" destOrd="0" presId="urn:microsoft.com/office/officeart/2005/8/layout/hProcess11"/>
    <dgm:cxn modelId="{B54134B0-CF1D-43BF-A5A0-DA9489981D00}" type="presParOf" srcId="{5836E8DF-AAF9-4FCF-9CF7-51A1808A7DD3}" destId="{8A9686E4-D150-416D-ACC0-1B8C46C18F88}" srcOrd="0" destOrd="0" presId="urn:microsoft.com/office/officeart/2005/8/layout/hProcess11"/>
    <dgm:cxn modelId="{F5ECAB18-FEC3-4ABD-B268-13CD35BA1915}" type="presParOf" srcId="{5836E8DF-AAF9-4FCF-9CF7-51A1808A7DD3}" destId="{F8F57430-0CB6-47F3-B4C1-A63D0604B3CC}" srcOrd="1" destOrd="0" presId="urn:microsoft.com/office/officeart/2005/8/layout/hProcess11"/>
    <dgm:cxn modelId="{BA8BAA4D-0DF3-45FB-9255-FDE620779F40}" type="presParOf" srcId="{5836E8DF-AAF9-4FCF-9CF7-51A1808A7DD3}" destId="{05ED0B40-1DF2-4987-99B2-2F94175C1447}" srcOrd="2" destOrd="0" presId="urn:microsoft.com/office/officeart/2005/8/layout/hProcess1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E977AFC-6C10-4F6A-A051-785337AED850}" type="doc">
      <dgm:prSet loTypeId="urn:microsoft.com/office/officeart/2005/8/layout/hProcess11" loCatId="process" qsTypeId="urn:microsoft.com/office/officeart/2005/8/quickstyle/simple1" qsCatId="simple" csTypeId="urn:microsoft.com/office/officeart/2005/8/colors/accent1_2" csCatId="accent1" phldr="1"/>
      <dgm:spPr/>
      <dgm:t>
        <a:bodyPr/>
        <a:lstStyle/>
        <a:p>
          <a:endParaRPr lang="en-US"/>
        </a:p>
      </dgm:t>
    </dgm:pt>
    <dgm:pt modelId="{A19C866E-2BAB-4E0E-B10F-DEF2BFC6557C}">
      <dgm:prSet phldrT="[Text]"/>
      <dgm:spPr/>
      <dgm:t>
        <a:bodyPr/>
        <a:lstStyle/>
        <a:p>
          <a:r>
            <a:rPr lang="en-US"/>
            <a:t>Questionnaire </a:t>
          </a:r>
        </a:p>
      </dgm:t>
    </dgm:pt>
    <dgm:pt modelId="{A82508EC-7BB3-4D72-A653-80ABF5FC03D4}" type="parTrans" cxnId="{238A571A-8708-4D1F-ABA1-3C21603DCD41}">
      <dgm:prSet/>
      <dgm:spPr/>
      <dgm:t>
        <a:bodyPr/>
        <a:lstStyle/>
        <a:p>
          <a:endParaRPr lang="en-US"/>
        </a:p>
      </dgm:t>
    </dgm:pt>
    <dgm:pt modelId="{D7784291-66A2-4242-9AA4-3E2625D435D2}" type="sibTrans" cxnId="{238A571A-8708-4D1F-ABA1-3C21603DCD41}">
      <dgm:prSet/>
      <dgm:spPr/>
      <dgm:t>
        <a:bodyPr/>
        <a:lstStyle/>
        <a:p>
          <a:endParaRPr lang="en-US"/>
        </a:p>
      </dgm:t>
    </dgm:pt>
    <dgm:pt modelId="{2B52EBA5-C6F4-464B-81CB-3E2CAA5FC069}">
      <dgm:prSet phldrT="[Text]"/>
      <dgm:spPr/>
      <dgm:t>
        <a:bodyPr/>
        <a:lstStyle/>
        <a:p>
          <a:r>
            <a:rPr lang="en-US"/>
            <a:t>Blood pressure reading </a:t>
          </a:r>
        </a:p>
      </dgm:t>
    </dgm:pt>
    <dgm:pt modelId="{5BAABBA2-B6EB-47B4-971D-DA40B9ABF5E6}" type="parTrans" cxnId="{4DAE220D-5D7C-46D5-BDE2-B0F4B5053D64}">
      <dgm:prSet/>
      <dgm:spPr/>
      <dgm:t>
        <a:bodyPr/>
        <a:lstStyle/>
        <a:p>
          <a:endParaRPr lang="en-US"/>
        </a:p>
      </dgm:t>
    </dgm:pt>
    <dgm:pt modelId="{31062DA2-2C4C-41B8-B950-23D12D64C5E9}" type="sibTrans" cxnId="{4DAE220D-5D7C-46D5-BDE2-B0F4B5053D64}">
      <dgm:prSet/>
      <dgm:spPr/>
      <dgm:t>
        <a:bodyPr/>
        <a:lstStyle/>
        <a:p>
          <a:endParaRPr lang="en-US"/>
        </a:p>
      </dgm:t>
    </dgm:pt>
    <dgm:pt modelId="{EB5ADE88-663E-4165-AE01-D2A3BA58A3CC}">
      <dgm:prSet phldrT="[Text]"/>
      <dgm:spPr/>
      <dgm:t>
        <a:bodyPr/>
        <a:lstStyle/>
        <a:p>
          <a:r>
            <a:rPr lang="en-US"/>
            <a:t>Interview</a:t>
          </a:r>
        </a:p>
      </dgm:t>
    </dgm:pt>
    <dgm:pt modelId="{9D9AF4D7-880F-4816-87CF-093781A9042F}" type="parTrans" cxnId="{AC4C8029-030C-4F39-AF91-85F25E9BACE1}">
      <dgm:prSet/>
      <dgm:spPr/>
      <dgm:t>
        <a:bodyPr/>
        <a:lstStyle/>
        <a:p>
          <a:endParaRPr lang="en-US"/>
        </a:p>
      </dgm:t>
    </dgm:pt>
    <dgm:pt modelId="{335F4D70-E601-4307-A572-4CC9B1B5EACD}" type="sibTrans" cxnId="{AC4C8029-030C-4F39-AF91-85F25E9BACE1}">
      <dgm:prSet/>
      <dgm:spPr/>
      <dgm:t>
        <a:bodyPr/>
        <a:lstStyle/>
        <a:p>
          <a:endParaRPr lang="en-US"/>
        </a:p>
      </dgm:t>
    </dgm:pt>
    <dgm:pt modelId="{2269ADBE-889C-4BE6-9C0C-36A5781FA2FE}" type="pres">
      <dgm:prSet presAssocID="{BE977AFC-6C10-4F6A-A051-785337AED850}" presName="Name0" presStyleCnt="0">
        <dgm:presLayoutVars>
          <dgm:dir/>
          <dgm:resizeHandles val="exact"/>
        </dgm:presLayoutVars>
      </dgm:prSet>
      <dgm:spPr/>
    </dgm:pt>
    <dgm:pt modelId="{EB25483F-FFED-4386-8EC0-182798BC3681}" type="pres">
      <dgm:prSet presAssocID="{BE977AFC-6C10-4F6A-A051-785337AED850}" presName="arrow" presStyleLbl="bgShp" presStyleIdx="0" presStyleCnt="1"/>
      <dgm:spPr/>
    </dgm:pt>
    <dgm:pt modelId="{46D56B49-C9D9-4276-8009-0EF219059653}" type="pres">
      <dgm:prSet presAssocID="{BE977AFC-6C10-4F6A-A051-785337AED850}" presName="points" presStyleCnt="0"/>
      <dgm:spPr/>
    </dgm:pt>
    <dgm:pt modelId="{5FE72207-2012-4DDA-AF07-F099AAAA4E93}" type="pres">
      <dgm:prSet presAssocID="{A19C866E-2BAB-4E0E-B10F-DEF2BFC6557C}" presName="compositeA" presStyleCnt="0"/>
      <dgm:spPr/>
    </dgm:pt>
    <dgm:pt modelId="{823DB75A-8D01-43B2-96A3-3680B4CA48D2}" type="pres">
      <dgm:prSet presAssocID="{A19C866E-2BAB-4E0E-B10F-DEF2BFC6557C}" presName="textA" presStyleLbl="revTx" presStyleIdx="0" presStyleCnt="3">
        <dgm:presLayoutVars>
          <dgm:bulletEnabled val="1"/>
        </dgm:presLayoutVars>
      </dgm:prSet>
      <dgm:spPr/>
    </dgm:pt>
    <dgm:pt modelId="{8F5E75E7-BDF8-430A-854E-2AB9FFB392CE}" type="pres">
      <dgm:prSet presAssocID="{A19C866E-2BAB-4E0E-B10F-DEF2BFC6557C}" presName="circleA" presStyleLbl="node1" presStyleIdx="0" presStyleCnt="3"/>
      <dgm:spPr/>
    </dgm:pt>
    <dgm:pt modelId="{03136F4E-8607-40CF-95B0-7050608CE470}" type="pres">
      <dgm:prSet presAssocID="{A19C866E-2BAB-4E0E-B10F-DEF2BFC6557C}" presName="spaceA" presStyleCnt="0"/>
      <dgm:spPr/>
    </dgm:pt>
    <dgm:pt modelId="{54E69F7E-C5D1-488B-A0B0-BEA1E33CF291}" type="pres">
      <dgm:prSet presAssocID="{D7784291-66A2-4242-9AA4-3E2625D435D2}" presName="space" presStyleCnt="0"/>
      <dgm:spPr/>
    </dgm:pt>
    <dgm:pt modelId="{0005CF95-A843-482F-ADF9-E5F1AA20EE38}" type="pres">
      <dgm:prSet presAssocID="{2B52EBA5-C6F4-464B-81CB-3E2CAA5FC069}" presName="compositeB" presStyleCnt="0"/>
      <dgm:spPr/>
    </dgm:pt>
    <dgm:pt modelId="{851362CD-85E6-429B-813F-0241E0762D4B}" type="pres">
      <dgm:prSet presAssocID="{2B52EBA5-C6F4-464B-81CB-3E2CAA5FC069}" presName="textB" presStyleLbl="revTx" presStyleIdx="1" presStyleCnt="3">
        <dgm:presLayoutVars>
          <dgm:bulletEnabled val="1"/>
        </dgm:presLayoutVars>
      </dgm:prSet>
      <dgm:spPr/>
    </dgm:pt>
    <dgm:pt modelId="{6BEF9900-14F3-4B42-8F77-A59EFBF658CE}" type="pres">
      <dgm:prSet presAssocID="{2B52EBA5-C6F4-464B-81CB-3E2CAA5FC069}" presName="circleB" presStyleLbl="node1" presStyleIdx="1" presStyleCnt="3"/>
      <dgm:spPr/>
    </dgm:pt>
    <dgm:pt modelId="{E20289C6-DF9F-4FF9-A9EB-E95FD28893B9}" type="pres">
      <dgm:prSet presAssocID="{2B52EBA5-C6F4-464B-81CB-3E2CAA5FC069}" presName="spaceB" presStyleCnt="0"/>
      <dgm:spPr/>
    </dgm:pt>
    <dgm:pt modelId="{D213CBA3-B997-45BF-BC32-AEB5E8B3EF9F}" type="pres">
      <dgm:prSet presAssocID="{31062DA2-2C4C-41B8-B950-23D12D64C5E9}" presName="space" presStyleCnt="0"/>
      <dgm:spPr/>
    </dgm:pt>
    <dgm:pt modelId="{23F56BAC-3307-41BA-9D4D-EFD1BE41AEEE}" type="pres">
      <dgm:prSet presAssocID="{EB5ADE88-663E-4165-AE01-D2A3BA58A3CC}" presName="compositeA" presStyleCnt="0"/>
      <dgm:spPr/>
    </dgm:pt>
    <dgm:pt modelId="{C0386CFA-A55B-4F9D-B1CD-591059654ADE}" type="pres">
      <dgm:prSet presAssocID="{EB5ADE88-663E-4165-AE01-D2A3BA58A3CC}" presName="textA" presStyleLbl="revTx" presStyleIdx="2" presStyleCnt="3">
        <dgm:presLayoutVars>
          <dgm:bulletEnabled val="1"/>
        </dgm:presLayoutVars>
      </dgm:prSet>
      <dgm:spPr/>
    </dgm:pt>
    <dgm:pt modelId="{9D0D5558-C3BD-45B2-9E23-13D5DDF5124A}" type="pres">
      <dgm:prSet presAssocID="{EB5ADE88-663E-4165-AE01-D2A3BA58A3CC}" presName="circleA" presStyleLbl="node1" presStyleIdx="2" presStyleCnt="3"/>
      <dgm:spPr/>
    </dgm:pt>
    <dgm:pt modelId="{CABC60E7-D923-4492-8AFA-21169391CA66}" type="pres">
      <dgm:prSet presAssocID="{EB5ADE88-663E-4165-AE01-D2A3BA58A3CC}" presName="spaceA" presStyleCnt="0"/>
      <dgm:spPr/>
    </dgm:pt>
  </dgm:ptLst>
  <dgm:cxnLst>
    <dgm:cxn modelId="{44940700-0401-4A37-86BF-149E3CEC10AA}" type="presOf" srcId="{2B52EBA5-C6F4-464B-81CB-3E2CAA5FC069}" destId="{851362CD-85E6-429B-813F-0241E0762D4B}" srcOrd="0" destOrd="0" presId="urn:microsoft.com/office/officeart/2005/8/layout/hProcess11"/>
    <dgm:cxn modelId="{4DAE220D-5D7C-46D5-BDE2-B0F4B5053D64}" srcId="{BE977AFC-6C10-4F6A-A051-785337AED850}" destId="{2B52EBA5-C6F4-464B-81CB-3E2CAA5FC069}" srcOrd="1" destOrd="0" parTransId="{5BAABBA2-B6EB-47B4-971D-DA40B9ABF5E6}" sibTransId="{31062DA2-2C4C-41B8-B950-23D12D64C5E9}"/>
    <dgm:cxn modelId="{9A1D3B14-AEB7-4F8E-88D1-D80AE32D454D}" type="presOf" srcId="{BE977AFC-6C10-4F6A-A051-785337AED850}" destId="{2269ADBE-889C-4BE6-9C0C-36A5781FA2FE}" srcOrd="0" destOrd="0" presId="urn:microsoft.com/office/officeart/2005/8/layout/hProcess11"/>
    <dgm:cxn modelId="{238A571A-8708-4D1F-ABA1-3C21603DCD41}" srcId="{BE977AFC-6C10-4F6A-A051-785337AED850}" destId="{A19C866E-2BAB-4E0E-B10F-DEF2BFC6557C}" srcOrd="0" destOrd="0" parTransId="{A82508EC-7BB3-4D72-A653-80ABF5FC03D4}" sibTransId="{D7784291-66A2-4242-9AA4-3E2625D435D2}"/>
    <dgm:cxn modelId="{D06A9D25-0AC9-4635-A42F-D43A92B6AAA2}" type="presOf" srcId="{A19C866E-2BAB-4E0E-B10F-DEF2BFC6557C}" destId="{823DB75A-8D01-43B2-96A3-3680B4CA48D2}" srcOrd="0" destOrd="0" presId="urn:microsoft.com/office/officeart/2005/8/layout/hProcess11"/>
    <dgm:cxn modelId="{AC4C8029-030C-4F39-AF91-85F25E9BACE1}" srcId="{BE977AFC-6C10-4F6A-A051-785337AED850}" destId="{EB5ADE88-663E-4165-AE01-D2A3BA58A3CC}" srcOrd="2" destOrd="0" parTransId="{9D9AF4D7-880F-4816-87CF-093781A9042F}" sibTransId="{335F4D70-E601-4307-A572-4CC9B1B5EACD}"/>
    <dgm:cxn modelId="{207DA22A-310F-419E-8F8F-6777C8090736}" type="presOf" srcId="{EB5ADE88-663E-4165-AE01-D2A3BA58A3CC}" destId="{C0386CFA-A55B-4F9D-B1CD-591059654ADE}" srcOrd="0" destOrd="0" presId="urn:microsoft.com/office/officeart/2005/8/layout/hProcess11"/>
    <dgm:cxn modelId="{5BA46738-EE41-4102-B60D-7D583634143F}" type="presParOf" srcId="{2269ADBE-889C-4BE6-9C0C-36A5781FA2FE}" destId="{EB25483F-FFED-4386-8EC0-182798BC3681}" srcOrd="0" destOrd="0" presId="urn:microsoft.com/office/officeart/2005/8/layout/hProcess11"/>
    <dgm:cxn modelId="{9B5A2B33-FBAB-409D-BB66-E35205CA476C}" type="presParOf" srcId="{2269ADBE-889C-4BE6-9C0C-36A5781FA2FE}" destId="{46D56B49-C9D9-4276-8009-0EF219059653}" srcOrd="1" destOrd="0" presId="urn:microsoft.com/office/officeart/2005/8/layout/hProcess11"/>
    <dgm:cxn modelId="{EB2AD1DC-BE35-4504-8A9A-AF2181109C5F}" type="presParOf" srcId="{46D56B49-C9D9-4276-8009-0EF219059653}" destId="{5FE72207-2012-4DDA-AF07-F099AAAA4E93}" srcOrd="0" destOrd="0" presId="urn:microsoft.com/office/officeart/2005/8/layout/hProcess11"/>
    <dgm:cxn modelId="{A8A0C05D-629D-444B-AEDD-51AC3E32A3E9}" type="presParOf" srcId="{5FE72207-2012-4DDA-AF07-F099AAAA4E93}" destId="{823DB75A-8D01-43B2-96A3-3680B4CA48D2}" srcOrd="0" destOrd="0" presId="urn:microsoft.com/office/officeart/2005/8/layout/hProcess11"/>
    <dgm:cxn modelId="{DF0D0898-172D-4FA4-8F71-71B3D72A2F00}" type="presParOf" srcId="{5FE72207-2012-4DDA-AF07-F099AAAA4E93}" destId="{8F5E75E7-BDF8-430A-854E-2AB9FFB392CE}" srcOrd="1" destOrd="0" presId="urn:microsoft.com/office/officeart/2005/8/layout/hProcess11"/>
    <dgm:cxn modelId="{511563EC-06B1-4884-8892-12A441E137A6}" type="presParOf" srcId="{5FE72207-2012-4DDA-AF07-F099AAAA4E93}" destId="{03136F4E-8607-40CF-95B0-7050608CE470}" srcOrd="2" destOrd="0" presId="urn:microsoft.com/office/officeart/2005/8/layout/hProcess11"/>
    <dgm:cxn modelId="{02F0F23B-3C71-4565-A0DA-A7F65FC679A4}" type="presParOf" srcId="{46D56B49-C9D9-4276-8009-0EF219059653}" destId="{54E69F7E-C5D1-488B-A0B0-BEA1E33CF291}" srcOrd="1" destOrd="0" presId="urn:microsoft.com/office/officeart/2005/8/layout/hProcess11"/>
    <dgm:cxn modelId="{C5BFA185-2A62-4BE4-ABBD-1965D1EB0416}" type="presParOf" srcId="{46D56B49-C9D9-4276-8009-0EF219059653}" destId="{0005CF95-A843-482F-ADF9-E5F1AA20EE38}" srcOrd="2" destOrd="0" presId="urn:microsoft.com/office/officeart/2005/8/layout/hProcess11"/>
    <dgm:cxn modelId="{D88AFE92-A6B9-4FFC-9B0C-84B2F2AE3BA2}" type="presParOf" srcId="{0005CF95-A843-482F-ADF9-E5F1AA20EE38}" destId="{851362CD-85E6-429B-813F-0241E0762D4B}" srcOrd="0" destOrd="0" presId="urn:microsoft.com/office/officeart/2005/8/layout/hProcess11"/>
    <dgm:cxn modelId="{1E755B78-FF2C-473D-AF66-6ACB31DC3EB7}" type="presParOf" srcId="{0005CF95-A843-482F-ADF9-E5F1AA20EE38}" destId="{6BEF9900-14F3-4B42-8F77-A59EFBF658CE}" srcOrd="1" destOrd="0" presId="urn:microsoft.com/office/officeart/2005/8/layout/hProcess11"/>
    <dgm:cxn modelId="{57ED92C7-CCE2-4F4C-BBE6-3E086DBA739D}" type="presParOf" srcId="{0005CF95-A843-482F-ADF9-E5F1AA20EE38}" destId="{E20289C6-DF9F-4FF9-A9EB-E95FD28893B9}" srcOrd="2" destOrd="0" presId="urn:microsoft.com/office/officeart/2005/8/layout/hProcess11"/>
    <dgm:cxn modelId="{B1F27FE9-22E7-45D9-8457-B378AB392A1C}" type="presParOf" srcId="{46D56B49-C9D9-4276-8009-0EF219059653}" destId="{D213CBA3-B997-45BF-BC32-AEB5E8B3EF9F}" srcOrd="3" destOrd="0" presId="urn:microsoft.com/office/officeart/2005/8/layout/hProcess11"/>
    <dgm:cxn modelId="{329B4477-E155-4EB0-9003-165EB8CAF6D2}" type="presParOf" srcId="{46D56B49-C9D9-4276-8009-0EF219059653}" destId="{23F56BAC-3307-41BA-9D4D-EFD1BE41AEEE}" srcOrd="4" destOrd="0" presId="urn:microsoft.com/office/officeart/2005/8/layout/hProcess11"/>
    <dgm:cxn modelId="{0C322D5A-F3BB-47D1-9933-136BF8B8113B}" type="presParOf" srcId="{23F56BAC-3307-41BA-9D4D-EFD1BE41AEEE}" destId="{C0386CFA-A55B-4F9D-B1CD-591059654ADE}" srcOrd="0" destOrd="0" presId="urn:microsoft.com/office/officeart/2005/8/layout/hProcess11"/>
    <dgm:cxn modelId="{32369F2B-8740-48C5-A42C-238DAF85F189}" type="presParOf" srcId="{23F56BAC-3307-41BA-9D4D-EFD1BE41AEEE}" destId="{9D0D5558-C3BD-45B2-9E23-13D5DDF5124A}" srcOrd="1" destOrd="0" presId="urn:microsoft.com/office/officeart/2005/8/layout/hProcess11"/>
    <dgm:cxn modelId="{55E00694-77F3-41D4-88F9-30B24571E993}" type="presParOf" srcId="{23F56BAC-3307-41BA-9D4D-EFD1BE41AEEE}" destId="{CABC60E7-D923-4492-8AFA-21169391CA66}" srcOrd="2" destOrd="0" presId="urn:microsoft.com/office/officeart/2005/8/layout/hProcess1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25483F-FFED-4386-8EC0-182798BC3681}">
      <dsp:nvSpPr>
        <dsp:cNvPr id="0" name=""/>
        <dsp:cNvSpPr/>
      </dsp:nvSpPr>
      <dsp:spPr>
        <a:xfrm>
          <a:off x="0" y="602932"/>
          <a:ext cx="4905375" cy="803910"/>
        </a:xfrm>
        <a:prstGeom prst="notched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23DB75A-8D01-43B2-96A3-3680B4CA48D2}">
      <dsp:nvSpPr>
        <dsp:cNvPr id="0" name=""/>
        <dsp:cNvSpPr/>
      </dsp:nvSpPr>
      <dsp:spPr>
        <a:xfrm>
          <a:off x="2209" y="0"/>
          <a:ext cx="1062751" cy="8039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85344" rIns="85344" bIns="85344" numCol="1" spcCol="1270" anchor="b" anchorCtr="0">
          <a:noAutofit/>
        </a:bodyPr>
        <a:lstStyle/>
        <a:p>
          <a:pPr marL="0" lvl="0" indent="0" algn="ctr" defTabSz="533400">
            <a:lnSpc>
              <a:spcPct val="90000"/>
            </a:lnSpc>
            <a:spcBef>
              <a:spcPct val="0"/>
            </a:spcBef>
            <a:spcAft>
              <a:spcPct val="35000"/>
            </a:spcAft>
            <a:buNone/>
          </a:pPr>
          <a:r>
            <a:rPr lang="en-US" sz="1200" kern="1200"/>
            <a:t>Consent Form </a:t>
          </a:r>
        </a:p>
      </dsp:txBody>
      <dsp:txXfrm>
        <a:off x="2209" y="0"/>
        <a:ext cx="1062751" cy="803910"/>
      </dsp:txXfrm>
    </dsp:sp>
    <dsp:sp modelId="{8F5E75E7-BDF8-430A-854E-2AB9FFB392CE}">
      <dsp:nvSpPr>
        <dsp:cNvPr id="0" name=""/>
        <dsp:cNvSpPr/>
      </dsp:nvSpPr>
      <dsp:spPr>
        <a:xfrm>
          <a:off x="433096" y="904398"/>
          <a:ext cx="200977" cy="20097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51362CD-85E6-429B-813F-0241E0762D4B}">
      <dsp:nvSpPr>
        <dsp:cNvPr id="0" name=""/>
        <dsp:cNvSpPr/>
      </dsp:nvSpPr>
      <dsp:spPr>
        <a:xfrm>
          <a:off x="1118098" y="1205865"/>
          <a:ext cx="1062751" cy="8039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85344" rIns="85344" bIns="85344" numCol="1" spcCol="1270" anchor="t" anchorCtr="0">
          <a:noAutofit/>
        </a:bodyPr>
        <a:lstStyle/>
        <a:p>
          <a:pPr marL="0" lvl="0" indent="0" algn="ctr" defTabSz="533400">
            <a:lnSpc>
              <a:spcPct val="90000"/>
            </a:lnSpc>
            <a:spcBef>
              <a:spcPct val="0"/>
            </a:spcBef>
            <a:spcAft>
              <a:spcPct val="35000"/>
            </a:spcAft>
            <a:buNone/>
          </a:pPr>
          <a:r>
            <a:rPr lang="en-US" sz="1200" kern="1200"/>
            <a:t>Questionnaire </a:t>
          </a:r>
        </a:p>
      </dsp:txBody>
      <dsp:txXfrm>
        <a:off x="1118098" y="1205865"/>
        <a:ext cx="1062751" cy="803910"/>
      </dsp:txXfrm>
    </dsp:sp>
    <dsp:sp modelId="{6BEF9900-14F3-4B42-8F77-A59EFBF658CE}">
      <dsp:nvSpPr>
        <dsp:cNvPr id="0" name=""/>
        <dsp:cNvSpPr/>
      </dsp:nvSpPr>
      <dsp:spPr>
        <a:xfrm>
          <a:off x="1548985" y="904398"/>
          <a:ext cx="200977" cy="20097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0386CFA-A55B-4F9D-B1CD-591059654ADE}">
      <dsp:nvSpPr>
        <dsp:cNvPr id="0" name=""/>
        <dsp:cNvSpPr/>
      </dsp:nvSpPr>
      <dsp:spPr>
        <a:xfrm>
          <a:off x="2233987" y="0"/>
          <a:ext cx="1062751" cy="8039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85344" rIns="85344" bIns="85344" numCol="1" spcCol="1270" anchor="b" anchorCtr="0">
          <a:noAutofit/>
        </a:bodyPr>
        <a:lstStyle/>
        <a:p>
          <a:pPr marL="0" lvl="0" indent="0" algn="ctr" defTabSz="533400">
            <a:lnSpc>
              <a:spcPct val="90000"/>
            </a:lnSpc>
            <a:spcBef>
              <a:spcPct val="0"/>
            </a:spcBef>
            <a:spcAft>
              <a:spcPct val="35000"/>
            </a:spcAft>
            <a:buNone/>
          </a:pPr>
          <a:r>
            <a:rPr lang="en-US" sz="1200" kern="1200"/>
            <a:t>Blood pressure reading </a:t>
          </a:r>
        </a:p>
      </dsp:txBody>
      <dsp:txXfrm>
        <a:off x="2233987" y="0"/>
        <a:ext cx="1062751" cy="803910"/>
      </dsp:txXfrm>
    </dsp:sp>
    <dsp:sp modelId="{9D0D5558-C3BD-45B2-9E23-13D5DDF5124A}">
      <dsp:nvSpPr>
        <dsp:cNvPr id="0" name=""/>
        <dsp:cNvSpPr/>
      </dsp:nvSpPr>
      <dsp:spPr>
        <a:xfrm>
          <a:off x="2664874" y="904398"/>
          <a:ext cx="200977" cy="20097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A9686E4-D150-416D-ACC0-1B8C46C18F88}">
      <dsp:nvSpPr>
        <dsp:cNvPr id="0" name=""/>
        <dsp:cNvSpPr/>
      </dsp:nvSpPr>
      <dsp:spPr>
        <a:xfrm>
          <a:off x="3349876" y="1205865"/>
          <a:ext cx="1062751" cy="8039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85344" rIns="85344" bIns="85344" numCol="1" spcCol="1270" anchor="t" anchorCtr="0">
          <a:noAutofit/>
        </a:bodyPr>
        <a:lstStyle/>
        <a:p>
          <a:pPr marL="0" lvl="0" indent="0" algn="ctr" defTabSz="533400">
            <a:lnSpc>
              <a:spcPct val="90000"/>
            </a:lnSpc>
            <a:spcBef>
              <a:spcPct val="0"/>
            </a:spcBef>
            <a:spcAft>
              <a:spcPct val="35000"/>
            </a:spcAft>
            <a:buNone/>
          </a:pPr>
          <a:r>
            <a:rPr lang="en-US" sz="1200" kern="1200"/>
            <a:t>Download app </a:t>
          </a:r>
        </a:p>
      </dsp:txBody>
      <dsp:txXfrm>
        <a:off x="3349876" y="1205865"/>
        <a:ext cx="1062751" cy="803910"/>
      </dsp:txXfrm>
    </dsp:sp>
    <dsp:sp modelId="{F8F57430-0CB6-47F3-B4C1-A63D0604B3CC}">
      <dsp:nvSpPr>
        <dsp:cNvPr id="0" name=""/>
        <dsp:cNvSpPr/>
      </dsp:nvSpPr>
      <dsp:spPr>
        <a:xfrm>
          <a:off x="3780763" y="904398"/>
          <a:ext cx="200977" cy="20097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25483F-FFED-4386-8EC0-182798BC3681}">
      <dsp:nvSpPr>
        <dsp:cNvPr id="0" name=""/>
        <dsp:cNvSpPr/>
      </dsp:nvSpPr>
      <dsp:spPr>
        <a:xfrm>
          <a:off x="0" y="622935"/>
          <a:ext cx="5029199" cy="830580"/>
        </a:xfrm>
        <a:prstGeom prst="notched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23DB75A-8D01-43B2-96A3-3680B4CA48D2}">
      <dsp:nvSpPr>
        <dsp:cNvPr id="0" name=""/>
        <dsp:cNvSpPr/>
      </dsp:nvSpPr>
      <dsp:spPr>
        <a:xfrm>
          <a:off x="2210" y="0"/>
          <a:ext cx="1458664" cy="8305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6680" tIns="106680" rIns="106680" bIns="106680" numCol="1" spcCol="1270" anchor="b" anchorCtr="0">
          <a:noAutofit/>
        </a:bodyPr>
        <a:lstStyle/>
        <a:p>
          <a:pPr marL="0" lvl="0" indent="0" algn="ctr" defTabSz="666750">
            <a:lnSpc>
              <a:spcPct val="90000"/>
            </a:lnSpc>
            <a:spcBef>
              <a:spcPct val="0"/>
            </a:spcBef>
            <a:spcAft>
              <a:spcPct val="35000"/>
            </a:spcAft>
            <a:buNone/>
          </a:pPr>
          <a:r>
            <a:rPr lang="en-US" sz="1500" kern="1200"/>
            <a:t>Questionnaire </a:t>
          </a:r>
        </a:p>
      </dsp:txBody>
      <dsp:txXfrm>
        <a:off x="2210" y="0"/>
        <a:ext cx="1458664" cy="830580"/>
      </dsp:txXfrm>
    </dsp:sp>
    <dsp:sp modelId="{8F5E75E7-BDF8-430A-854E-2AB9FFB392CE}">
      <dsp:nvSpPr>
        <dsp:cNvPr id="0" name=""/>
        <dsp:cNvSpPr/>
      </dsp:nvSpPr>
      <dsp:spPr>
        <a:xfrm>
          <a:off x="627719" y="934402"/>
          <a:ext cx="207645" cy="20764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51362CD-85E6-429B-813F-0241E0762D4B}">
      <dsp:nvSpPr>
        <dsp:cNvPr id="0" name=""/>
        <dsp:cNvSpPr/>
      </dsp:nvSpPr>
      <dsp:spPr>
        <a:xfrm>
          <a:off x="1533807" y="1245870"/>
          <a:ext cx="1458664" cy="8305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6680" tIns="106680" rIns="106680" bIns="106680" numCol="1" spcCol="1270" anchor="t" anchorCtr="0">
          <a:noAutofit/>
        </a:bodyPr>
        <a:lstStyle/>
        <a:p>
          <a:pPr marL="0" lvl="0" indent="0" algn="ctr" defTabSz="666750">
            <a:lnSpc>
              <a:spcPct val="90000"/>
            </a:lnSpc>
            <a:spcBef>
              <a:spcPct val="0"/>
            </a:spcBef>
            <a:spcAft>
              <a:spcPct val="35000"/>
            </a:spcAft>
            <a:buNone/>
          </a:pPr>
          <a:r>
            <a:rPr lang="en-US" sz="1500" kern="1200"/>
            <a:t>Blood pressure reading </a:t>
          </a:r>
        </a:p>
      </dsp:txBody>
      <dsp:txXfrm>
        <a:off x="1533807" y="1245870"/>
        <a:ext cx="1458664" cy="830580"/>
      </dsp:txXfrm>
    </dsp:sp>
    <dsp:sp modelId="{6BEF9900-14F3-4B42-8F77-A59EFBF658CE}">
      <dsp:nvSpPr>
        <dsp:cNvPr id="0" name=""/>
        <dsp:cNvSpPr/>
      </dsp:nvSpPr>
      <dsp:spPr>
        <a:xfrm>
          <a:off x="2159317" y="934402"/>
          <a:ext cx="207645" cy="20764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0386CFA-A55B-4F9D-B1CD-591059654ADE}">
      <dsp:nvSpPr>
        <dsp:cNvPr id="0" name=""/>
        <dsp:cNvSpPr/>
      </dsp:nvSpPr>
      <dsp:spPr>
        <a:xfrm>
          <a:off x="3065405" y="0"/>
          <a:ext cx="1458664" cy="8305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6680" tIns="106680" rIns="106680" bIns="106680" numCol="1" spcCol="1270" anchor="b" anchorCtr="0">
          <a:noAutofit/>
        </a:bodyPr>
        <a:lstStyle/>
        <a:p>
          <a:pPr marL="0" lvl="0" indent="0" algn="ctr" defTabSz="666750">
            <a:lnSpc>
              <a:spcPct val="90000"/>
            </a:lnSpc>
            <a:spcBef>
              <a:spcPct val="0"/>
            </a:spcBef>
            <a:spcAft>
              <a:spcPct val="35000"/>
            </a:spcAft>
            <a:buNone/>
          </a:pPr>
          <a:r>
            <a:rPr lang="en-US" sz="1500" kern="1200"/>
            <a:t>Interview</a:t>
          </a:r>
        </a:p>
      </dsp:txBody>
      <dsp:txXfrm>
        <a:off x="3065405" y="0"/>
        <a:ext cx="1458664" cy="830580"/>
      </dsp:txXfrm>
    </dsp:sp>
    <dsp:sp modelId="{9D0D5558-C3BD-45B2-9E23-13D5DDF5124A}">
      <dsp:nvSpPr>
        <dsp:cNvPr id="0" name=""/>
        <dsp:cNvSpPr/>
      </dsp:nvSpPr>
      <dsp:spPr>
        <a:xfrm>
          <a:off x="3690915" y="934402"/>
          <a:ext cx="207645" cy="20764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306B8-84A2-024C-9438-EE86116FC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2061</Words>
  <Characters>11749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Clinical School Computing Service</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Kalsoom Akhter</dc:creator>
  <cp:keywords/>
  <dc:description/>
  <cp:lastModifiedBy>James Bottomley</cp:lastModifiedBy>
  <cp:revision>2</cp:revision>
  <cp:lastPrinted>2019-03-21T12:25:00Z</cp:lastPrinted>
  <dcterms:created xsi:type="dcterms:W3CDTF">2020-07-15T13:02:00Z</dcterms:created>
  <dcterms:modified xsi:type="dcterms:W3CDTF">2020-07-15T13:02:00Z</dcterms:modified>
</cp:coreProperties>
</file>